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BEF94" w14:textId="77777777" w:rsidR="005625C2" w:rsidRPr="005625C2" w:rsidRDefault="007B7C7B" w:rsidP="005625C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4</w:t>
      </w:r>
      <w:r w:rsidR="005625C2" w:rsidRPr="005625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14:paraId="0F32C88D" w14:textId="77777777" w:rsidR="005625C2" w:rsidRPr="005625C2" w:rsidRDefault="005625C2" w:rsidP="005625C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447D26" w14:textId="77777777" w:rsidR="005625C2" w:rsidRPr="005625C2" w:rsidRDefault="005625C2" w:rsidP="005625C2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sz w:val="20"/>
          <w:szCs w:val="20"/>
          <w:lang w:eastAsia="pl-PL"/>
        </w:rPr>
        <w:t>FORMULARZ OFERTY</w:t>
      </w:r>
    </w:p>
    <w:p w14:paraId="2081EFED" w14:textId="77777777" w:rsidR="005625C2" w:rsidRPr="005625C2" w:rsidRDefault="005625C2" w:rsidP="005625C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DE17C3" w14:textId="77777777" w:rsidR="005625C2" w:rsidRPr="005625C2" w:rsidRDefault="005625C2" w:rsidP="005625C2">
      <w:pPr>
        <w:keepNext/>
        <w:keepLines/>
        <w:autoSpaceDE w:val="0"/>
        <w:autoSpaceDN w:val="0"/>
        <w:spacing w:after="0" w:line="240" w:lineRule="auto"/>
        <w:outlineLvl w:val="5"/>
        <w:rPr>
          <w:rFonts w:ascii="Cambria" w:eastAsia="Times New Roman" w:hAnsi="Cambria" w:cs="Times New Roman"/>
          <w:i/>
          <w:iCs/>
          <w:caps/>
          <w:color w:val="243F6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25C2" w:rsidRPr="005625C2" w14:paraId="1C7E5A21" w14:textId="77777777" w:rsidTr="006E7900">
        <w:trPr>
          <w:trHeight w:val="1876"/>
          <w:jc w:val="center"/>
        </w:trPr>
        <w:tc>
          <w:tcPr>
            <w:tcW w:w="9212" w:type="dxa"/>
            <w:shd w:val="clear" w:color="auto" w:fill="auto"/>
          </w:tcPr>
          <w:p w14:paraId="6A426450" w14:textId="77777777" w:rsidR="005625C2" w:rsidRPr="005625C2" w:rsidRDefault="005625C2" w:rsidP="005625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00F2E0D" w14:textId="77777777" w:rsidR="005625C2" w:rsidRPr="005625C2" w:rsidRDefault="005625C2" w:rsidP="005625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666C29" w14:textId="12C056E2" w:rsidR="005625C2" w:rsidRPr="005625C2" w:rsidRDefault="00DC5EF6" w:rsidP="005625C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</w:t>
            </w:r>
            <w:r w:rsidR="005625C2" w:rsidRPr="005625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…………………………………………………………………..</w:t>
            </w:r>
          </w:p>
          <w:p w14:paraId="415026A7" w14:textId="77777777" w:rsidR="005625C2" w:rsidRPr="005625C2" w:rsidRDefault="005625C2" w:rsidP="005625C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AE7B2A1" w14:textId="77777777" w:rsidR="005625C2" w:rsidRPr="005625C2" w:rsidRDefault="005625C2" w:rsidP="005625C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5BC9BC9" w14:textId="64F3CD6F" w:rsidR="005625C2" w:rsidRPr="005625C2" w:rsidRDefault="005625C2" w:rsidP="005625C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25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</w:t>
            </w:r>
            <w:r w:rsidR="00DC5E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14:paraId="0FB14AEF" w14:textId="77777777" w:rsidR="005625C2" w:rsidRPr="005625C2" w:rsidRDefault="005625C2" w:rsidP="005625C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946F4B" w14:textId="77777777" w:rsidR="005625C2" w:rsidRPr="005625C2" w:rsidRDefault="005625C2" w:rsidP="005625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625C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(nazwa i adres wykonawcy</w:t>
            </w:r>
            <w:r w:rsidRPr="005625C2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5625C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NIP)</w:t>
            </w:r>
          </w:p>
        </w:tc>
      </w:tr>
    </w:tbl>
    <w:p w14:paraId="36545B36" w14:textId="77777777" w:rsidR="005625C2" w:rsidRPr="005625C2" w:rsidRDefault="005625C2" w:rsidP="005625C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3BFB6F" w14:textId="77777777" w:rsidR="005625C2" w:rsidRDefault="005625C2" w:rsidP="00572303">
      <w:pPr>
        <w:pStyle w:val="Tekstpodstawowywcity3"/>
        <w:tabs>
          <w:tab w:val="left" w:pos="-1489"/>
        </w:tabs>
        <w:suppressAutoHyphens/>
        <w:autoSpaceDN w:val="0"/>
        <w:spacing w:before="120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Składając ofertę w postępowaniu o udzielenie zamówienia publicznego prowadzonym w trybie przetargu nieograniczonego na </w:t>
      </w:r>
      <w:r w:rsidR="009A29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dostawę</w:t>
      </w:r>
      <w:r w:rsidR="009A2942" w:rsidRPr="00F97FE6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9A2942" w:rsidRPr="00F97FE6">
        <w:rPr>
          <w:rFonts w:ascii="Arial" w:hAnsi="Arial" w:cs="Arial"/>
          <w:b/>
          <w:sz w:val="20"/>
          <w:szCs w:val="20"/>
          <w:lang w:eastAsia="pl-PL"/>
        </w:rPr>
        <w:t xml:space="preserve"> instalację i uruchomienie serwera bazodanowego</w:t>
      </w:r>
      <w:r w:rsidR="009A2942" w:rsidRPr="005625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7230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(znak </w:t>
      </w:r>
      <w:r w:rsidR="009A2942">
        <w:rPr>
          <w:rFonts w:ascii="Arial" w:eastAsia="Times New Roman" w:hAnsi="Arial" w:cs="Arial"/>
          <w:b/>
          <w:sz w:val="20"/>
          <w:szCs w:val="20"/>
          <w:lang w:eastAsia="pl-PL"/>
        </w:rPr>
        <w:t>sprawy: ZP-1-2018)</w:t>
      </w:r>
      <w:r w:rsidR="007B7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5625C2">
        <w:rPr>
          <w:rFonts w:ascii="Arial" w:eastAsia="Times New Roman" w:hAnsi="Arial" w:cs="Arial"/>
          <w:b/>
          <w:bCs/>
          <w:sz w:val="20"/>
          <w:szCs w:val="20"/>
        </w:rPr>
        <w:t>oświadczamy/</w:t>
      </w:r>
      <w:r w:rsidR="00572303">
        <w:rPr>
          <w:rFonts w:ascii="Arial" w:eastAsia="Times New Roman" w:hAnsi="Arial" w:cs="Arial"/>
          <w:b/>
          <w:bCs/>
          <w:sz w:val="20"/>
          <w:szCs w:val="20"/>
        </w:rPr>
        <w:t>wykonawcy występujący wspólnie: ………</w:t>
      </w:r>
      <w:r w:rsidR="007B7C7B">
        <w:rPr>
          <w:rFonts w:ascii="Arial" w:eastAsia="Times New Roman" w:hAnsi="Arial" w:cs="Arial"/>
          <w:b/>
          <w:bCs/>
          <w:sz w:val="20"/>
          <w:szCs w:val="20"/>
        </w:rPr>
        <w:t>……</w:t>
      </w:r>
      <w:r w:rsidRPr="005625C2">
        <w:rPr>
          <w:rFonts w:ascii="Arial" w:eastAsia="Times New Roman" w:hAnsi="Arial" w:cs="Arial"/>
          <w:b/>
          <w:bCs/>
          <w:sz w:val="20"/>
          <w:szCs w:val="20"/>
        </w:rPr>
        <w:t>……… oświadczają</w:t>
      </w:r>
      <w:r w:rsidRPr="005625C2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footnoteReference w:id="2"/>
      </w:r>
      <w:r w:rsidRPr="005625C2">
        <w:rPr>
          <w:rFonts w:ascii="Arial" w:eastAsia="Times New Roman" w:hAnsi="Arial" w:cs="Arial"/>
          <w:b/>
          <w:bCs/>
          <w:sz w:val="20"/>
          <w:szCs w:val="20"/>
        </w:rPr>
        <w:t>,:</w:t>
      </w:r>
    </w:p>
    <w:p w14:paraId="763FB562" w14:textId="77777777" w:rsidR="00047116" w:rsidRPr="00572303" w:rsidRDefault="00047116" w:rsidP="00572303">
      <w:pPr>
        <w:pStyle w:val="Tekstpodstawowywcity3"/>
        <w:tabs>
          <w:tab w:val="left" w:pos="-1489"/>
        </w:tabs>
        <w:suppressAutoHyphens/>
        <w:autoSpaceDN w:val="0"/>
        <w:spacing w:before="120" w:after="0" w:line="240" w:lineRule="auto"/>
        <w:ind w:left="0"/>
        <w:jc w:val="both"/>
        <w:textAlignment w:val="baseline"/>
        <w:rPr>
          <w:b/>
        </w:rPr>
      </w:pPr>
    </w:p>
    <w:p w14:paraId="1B7285DD" w14:textId="7C3FD332" w:rsidR="00047116" w:rsidRPr="00DC5EF6" w:rsidRDefault="00047116" w:rsidP="00DC5EF6">
      <w:pPr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5E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OFERUJEMY serwer bazodanowy (producent, typ, model) .....................................................</w:t>
      </w:r>
      <w:r w:rsidR="00DC5E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</w:t>
      </w:r>
    </w:p>
    <w:p w14:paraId="1386211E" w14:textId="77777777" w:rsidR="00047116" w:rsidRPr="00DC5EF6" w:rsidRDefault="00047116" w:rsidP="00047116">
      <w:pPr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B1275C" w14:textId="77777777" w:rsidR="00047116" w:rsidRPr="009A2942" w:rsidRDefault="00047116" w:rsidP="00047116">
      <w:pPr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5E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BA7B0F2" w14:textId="3D47CB55" w:rsidR="00047116" w:rsidRPr="00047116" w:rsidRDefault="00047116" w:rsidP="00047116">
      <w:pPr>
        <w:pStyle w:val="Akapitzlist"/>
        <w:numPr>
          <w:ilvl w:val="0"/>
          <w:numId w:val="38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471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OFERUJEMY </w:t>
      </w:r>
      <w:r w:rsidRPr="0004711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dodatkową gwarancję</w:t>
      </w:r>
      <w:r w:rsidRPr="000471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ww. przedmiot zamówienia na okres ……… miesięcy. </w:t>
      </w:r>
      <w:r w:rsidRPr="00047116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(gwarancja wymagana to 36 miesięcy, Wykonawca może zagwarantować wydłużoną gwarancję do maksymalnie 24 miesięcy, która będzie podlegała ocenie w ramach kryterium o którym mowa w pkt 19.1.2 SIWZ)</w:t>
      </w:r>
    </w:p>
    <w:p w14:paraId="58232F61" w14:textId="77777777" w:rsidR="00047116" w:rsidRPr="00047116" w:rsidRDefault="00047116" w:rsidP="00047116">
      <w:pPr>
        <w:pStyle w:val="Akapitzlist"/>
        <w:tabs>
          <w:tab w:val="left" w:pos="360"/>
        </w:tabs>
        <w:autoSpaceDE w:val="0"/>
        <w:autoSpaceDN w:val="0"/>
        <w:spacing w:before="120" w:after="0" w:line="240" w:lineRule="auto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129C2D7" w14:textId="537F7491" w:rsidR="005625C2" w:rsidRPr="00047116" w:rsidRDefault="005625C2" w:rsidP="00047116">
      <w:pPr>
        <w:pStyle w:val="Akapitzlist"/>
        <w:numPr>
          <w:ilvl w:val="0"/>
          <w:numId w:val="38"/>
        </w:numPr>
        <w:tabs>
          <w:tab w:val="left" w:pos="360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71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OFERUJEMY</w:t>
      </w:r>
      <w:r w:rsidRPr="00047116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w zakresie objętym SIWZ:</w:t>
      </w:r>
    </w:p>
    <w:p w14:paraId="5D4F8117" w14:textId="77777777" w:rsidR="008979FF" w:rsidRDefault="008979FF" w:rsidP="00572303">
      <w:pPr>
        <w:tabs>
          <w:tab w:val="left" w:pos="360"/>
        </w:tabs>
        <w:autoSpaceDE w:val="0"/>
        <w:autoSpaceDN w:val="0"/>
        <w:spacing w:before="120" w:after="0" w:line="240" w:lineRule="auto"/>
        <w:ind w:left="357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7"/>
        <w:gridCol w:w="2055"/>
        <w:gridCol w:w="1260"/>
        <w:gridCol w:w="1710"/>
      </w:tblGrid>
      <w:tr w:rsidR="0043144B" w14:paraId="68A1C69E" w14:textId="058508DA" w:rsidTr="00010A4B">
        <w:trPr>
          <w:jc w:val="center"/>
        </w:trPr>
        <w:tc>
          <w:tcPr>
            <w:tcW w:w="4037" w:type="dxa"/>
            <w:vAlign w:val="center"/>
          </w:tcPr>
          <w:p w14:paraId="5E01E0A6" w14:textId="20866B7A" w:rsidR="0043144B" w:rsidRPr="00010A4B" w:rsidRDefault="0043144B" w:rsidP="008979FF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10A4B">
              <w:rPr>
                <w:rFonts w:ascii="Arial" w:eastAsia="Times New Roman" w:hAnsi="Arial" w:cs="Arial"/>
                <w:b/>
                <w:color w:val="000000"/>
              </w:rPr>
              <w:t>Przedmiot zamówienia</w:t>
            </w:r>
          </w:p>
        </w:tc>
        <w:tc>
          <w:tcPr>
            <w:tcW w:w="2055" w:type="dxa"/>
            <w:vAlign w:val="center"/>
          </w:tcPr>
          <w:p w14:paraId="0914296F" w14:textId="3F118DE8" w:rsidR="0043144B" w:rsidRPr="00010A4B" w:rsidRDefault="0043144B" w:rsidP="0043144B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10A4B">
              <w:rPr>
                <w:rFonts w:ascii="Arial" w:eastAsia="Times New Roman" w:hAnsi="Arial" w:cs="Arial"/>
                <w:b/>
                <w:color w:val="000000"/>
              </w:rPr>
              <w:t xml:space="preserve">Cena w zł brutto </w:t>
            </w:r>
            <w:r w:rsidRPr="00010A4B">
              <w:rPr>
                <w:rFonts w:ascii="Arial" w:eastAsia="Times New Roman" w:hAnsi="Arial" w:cs="Arial"/>
                <w:b/>
                <w:color w:val="000000"/>
              </w:rPr>
              <w:br/>
              <w:t>za miesiąc</w:t>
            </w:r>
          </w:p>
        </w:tc>
        <w:tc>
          <w:tcPr>
            <w:tcW w:w="1260" w:type="dxa"/>
            <w:vAlign w:val="center"/>
          </w:tcPr>
          <w:p w14:paraId="5665F8D1" w14:textId="62D36CDF" w:rsidR="0043144B" w:rsidRPr="00010A4B" w:rsidRDefault="0043144B" w:rsidP="008979FF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10A4B">
              <w:rPr>
                <w:rFonts w:ascii="Arial" w:eastAsia="Times New Roman" w:hAnsi="Arial" w:cs="Arial"/>
                <w:b/>
                <w:color w:val="000000"/>
              </w:rPr>
              <w:t>Liczba miesięcy</w:t>
            </w:r>
          </w:p>
        </w:tc>
        <w:tc>
          <w:tcPr>
            <w:tcW w:w="1710" w:type="dxa"/>
            <w:vAlign w:val="center"/>
          </w:tcPr>
          <w:p w14:paraId="5BB134E9" w14:textId="6FA21140" w:rsidR="0043144B" w:rsidRPr="00010A4B" w:rsidRDefault="0043144B" w:rsidP="00047116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10A4B">
              <w:rPr>
                <w:rFonts w:ascii="Arial" w:eastAsia="Times New Roman" w:hAnsi="Arial" w:cs="Arial"/>
                <w:b/>
                <w:color w:val="000000"/>
              </w:rPr>
              <w:t>Wartość brutto</w:t>
            </w:r>
          </w:p>
        </w:tc>
      </w:tr>
      <w:tr w:rsidR="0043144B" w14:paraId="0F8A7A9D" w14:textId="77777777" w:rsidTr="00010A4B">
        <w:trPr>
          <w:jc w:val="center"/>
        </w:trPr>
        <w:tc>
          <w:tcPr>
            <w:tcW w:w="4037" w:type="dxa"/>
          </w:tcPr>
          <w:p w14:paraId="7918A84C" w14:textId="39917F23" w:rsidR="0043144B" w:rsidRPr="0043144B" w:rsidRDefault="0043144B" w:rsidP="008979FF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3144B">
              <w:rPr>
                <w:rFonts w:ascii="Arial" w:eastAsia="Times New Roman" w:hAnsi="Arial" w:cs="Arial"/>
                <w:i/>
                <w:color w:val="000000"/>
              </w:rPr>
              <w:t>1</w:t>
            </w:r>
          </w:p>
        </w:tc>
        <w:tc>
          <w:tcPr>
            <w:tcW w:w="2055" w:type="dxa"/>
          </w:tcPr>
          <w:p w14:paraId="41FD600C" w14:textId="5B67EDB5" w:rsidR="0043144B" w:rsidRPr="0043144B" w:rsidRDefault="0043144B" w:rsidP="0043144B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3144B">
              <w:rPr>
                <w:rFonts w:ascii="Arial" w:eastAsia="Times New Roman" w:hAnsi="Arial" w:cs="Arial"/>
                <w:i/>
                <w:color w:val="000000"/>
              </w:rPr>
              <w:t>2</w:t>
            </w:r>
          </w:p>
        </w:tc>
        <w:tc>
          <w:tcPr>
            <w:tcW w:w="1260" w:type="dxa"/>
          </w:tcPr>
          <w:p w14:paraId="305A90B1" w14:textId="38B6F86D" w:rsidR="0043144B" w:rsidRPr="0043144B" w:rsidRDefault="0043144B" w:rsidP="008979FF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3144B">
              <w:rPr>
                <w:rFonts w:ascii="Arial" w:eastAsia="Times New Roman" w:hAnsi="Arial" w:cs="Arial"/>
                <w:i/>
                <w:color w:val="000000"/>
              </w:rPr>
              <w:t>3</w:t>
            </w:r>
          </w:p>
        </w:tc>
        <w:tc>
          <w:tcPr>
            <w:tcW w:w="1710" w:type="dxa"/>
          </w:tcPr>
          <w:p w14:paraId="1D6D9219" w14:textId="6C673CE5" w:rsidR="0043144B" w:rsidRPr="0043144B" w:rsidRDefault="0043144B" w:rsidP="008979FF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3144B">
              <w:rPr>
                <w:rFonts w:ascii="Arial" w:eastAsia="Times New Roman" w:hAnsi="Arial" w:cs="Arial"/>
                <w:i/>
                <w:color w:val="000000"/>
              </w:rPr>
              <w:t>4</w:t>
            </w:r>
          </w:p>
        </w:tc>
      </w:tr>
      <w:tr w:rsidR="0043144B" w14:paraId="1CA589C2" w14:textId="3847C4CF" w:rsidTr="00047116">
        <w:trPr>
          <w:jc w:val="center"/>
        </w:trPr>
        <w:tc>
          <w:tcPr>
            <w:tcW w:w="4037" w:type="dxa"/>
          </w:tcPr>
          <w:p w14:paraId="378E292E" w14:textId="36E986FD" w:rsidR="0043144B" w:rsidRDefault="0043144B" w:rsidP="00572303">
            <w:pPr>
              <w:tabs>
                <w:tab w:val="left" w:pos="360"/>
              </w:tabs>
              <w:autoSpaceDE w:val="0"/>
              <w:autoSpaceDN w:val="0"/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Dostawa, montaż, uruchomienie, konfiguracja serwera i oprogramowania, transmisja danych, szkolenia pracowników, rozbudowa aplikacji, zgodnie z załącznikiem nr 1 do SIWZ</w:t>
            </w:r>
          </w:p>
        </w:tc>
        <w:tc>
          <w:tcPr>
            <w:tcW w:w="2055" w:type="dxa"/>
            <w:vAlign w:val="center"/>
          </w:tcPr>
          <w:p w14:paraId="63CEA62C" w14:textId="77777777" w:rsidR="0043144B" w:rsidRDefault="0043144B" w:rsidP="00010A4B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F384272" w14:textId="1F7DC644" w:rsidR="0043144B" w:rsidRDefault="0043144B" w:rsidP="00010A4B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7BC2D1" w14:textId="77777777" w:rsidR="00047116" w:rsidRDefault="00047116" w:rsidP="00047116">
            <w:pPr>
              <w:tabs>
                <w:tab w:val="left" w:pos="36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14"/>
              </w:rPr>
            </w:pPr>
          </w:p>
          <w:p w14:paraId="0BED8D7E" w14:textId="77777777" w:rsidR="00047116" w:rsidRDefault="00047116" w:rsidP="00047116">
            <w:pPr>
              <w:tabs>
                <w:tab w:val="left" w:pos="36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14"/>
              </w:rPr>
            </w:pPr>
          </w:p>
          <w:p w14:paraId="3359CBC7" w14:textId="77777777" w:rsidR="00047116" w:rsidRDefault="00047116" w:rsidP="00047116">
            <w:pPr>
              <w:tabs>
                <w:tab w:val="left" w:pos="36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14"/>
              </w:rPr>
            </w:pPr>
          </w:p>
          <w:p w14:paraId="44451908" w14:textId="496BAB30" w:rsidR="00047116" w:rsidRDefault="00047116" w:rsidP="00047116">
            <w:pPr>
              <w:tabs>
                <w:tab w:val="left" w:pos="36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1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</w:rPr>
              <w:t>…………………………</w:t>
            </w:r>
          </w:p>
          <w:p w14:paraId="3455FDD6" w14:textId="377CA7FB" w:rsidR="0043144B" w:rsidRDefault="00047116" w:rsidP="00047116">
            <w:pPr>
              <w:tabs>
                <w:tab w:val="left" w:pos="36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7116">
              <w:rPr>
                <w:rFonts w:ascii="Arial" w:eastAsia="Times New Roman" w:hAnsi="Arial" w:cs="Arial"/>
                <w:b/>
                <w:color w:val="000000"/>
                <w:sz w:val="14"/>
              </w:rPr>
              <w:t>kol. 2 x kol. 3</w:t>
            </w:r>
          </w:p>
        </w:tc>
      </w:tr>
      <w:tr w:rsidR="00047116" w14:paraId="14467AE6" w14:textId="77777777" w:rsidTr="00047116">
        <w:trPr>
          <w:jc w:val="center"/>
        </w:trPr>
        <w:tc>
          <w:tcPr>
            <w:tcW w:w="7352" w:type="dxa"/>
            <w:gridSpan w:val="3"/>
          </w:tcPr>
          <w:p w14:paraId="3AE3F182" w14:textId="0FD23B3C" w:rsidR="00047116" w:rsidRDefault="00047116" w:rsidP="009A2D5A">
            <w:pPr>
              <w:tabs>
                <w:tab w:val="left" w:pos="360"/>
              </w:tabs>
              <w:autoSpaceDE w:val="0"/>
              <w:autoSpaceDN w:val="0"/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Świadczenie usług gwarancji, cena za </w:t>
            </w:r>
            <w:r w:rsidR="009A2D5A" w:rsidRPr="009A2D5A">
              <w:rPr>
                <w:rFonts w:ascii="Arial" w:eastAsia="Times New Roman" w:hAnsi="Arial" w:cs="Arial"/>
                <w:b/>
                <w:color w:val="000000"/>
              </w:rPr>
              <w:t>ł</w:t>
            </w:r>
            <w:r w:rsidR="00DC5EF6" w:rsidRPr="009A2D5A">
              <w:rPr>
                <w:rFonts w:ascii="Arial" w:eastAsia="Times New Roman" w:hAnsi="Arial" w:cs="Arial"/>
                <w:b/>
                <w:color w:val="000000"/>
              </w:rPr>
              <w:t xml:space="preserve">ączny </w:t>
            </w:r>
            <w:r w:rsidRPr="009A2D5A">
              <w:rPr>
                <w:rFonts w:ascii="Arial" w:eastAsia="Times New Roman" w:hAnsi="Arial" w:cs="Arial"/>
                <w:b/>
                <w:color w:val="000000"/>
              </w:rPr>
              <w:t>okres</w:t>
            </w:r>
            <w:r w:rsidR="00DC5EF6" w:rsidRPr="009A2D5A">
              <w:rPr>
                <w:rFonts w:ascii="Arial" w:eastAsia="Times New Roman" w:hAnsi="Arial" w:cs="Arial"/>
                <w:b/>
                <w:color w:val="000000"/>
              </w:rPr>
              <w:t xml:space="preserve"> gwarancji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B4CDC2" w14:textId="77777777" w:rsidR="00047116" w:rsidRDefault="00047116" w:rsidP="00010A4B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C5EF6" w14:paraId="69E93B6A" w14:textId="77777777" w:rsidTr="00047116">
        <w:trPr>
          <w:jc w:val="center"/>
        </w:trPr>
        <w:tc>
          <w:tcPr>
            <w:tcW w:w="7352" w:type="dxa"/>
            <w:gridSpan w:val="3"/>
          </w:tcPr>
          <w:p w14:paraId="2994552D" w14:textId="5CC7E326" w:rsidR="00DC5EF6" w:rsidRPr="00DC5EF6" w:rsidRDefault="00DC5EF6" w:rsidP="00047116">
            <w:pPr>
              <w:tabs>
                <w:tab w:val="left" w:pos="360"/>
              </w:tabs>
              <w:autoSpaceDE w:val="0"/>
              <w:autoSpaceDN w:val="0"/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DC5EF6">
              <w:rPr>
                <w:rFonts w:ascii="Arial" w:eastAsia="Times New Roman" w:hAnsi="Arial" w:cs="Arial"/>
                <w:b/>
                <w:color w:val="000000"/>
              </w:rPr>
              <w:t xml:space="preserve">Łączna cena brutto </w:t>
            </w:r>
            <w:r w:rsidRPr="00DC5EF6">
              <w:rPr>
                <w:rFonts w:ascii="Arial" w:eastAsia="Times New Roman" w:hAnsi="Arial" w:cs="Arial"/>
                <w:b/>
                <w:color w:val="000000"/>
                <w:sz w:val="18"/>
              </w:rPr>
              <w:t>(suma wartości z kolumny 4)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</w:rPr>
              <w:t>: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9464BB" w14:textId="77777777" w:rsidR="00DC5EF6" w:rsidRDefault="00DC5EF6" w:rsidP="00010A4B">
            <w:pPr>
              <w:tabs>
                <w:tab w:val="left" w:pos="360"/>
              </w:tabs>
              <w:autoSpaceDE w:val="0"/>
              <w:autoSpaceDN w:val="0"/>
              <w:spacing w:before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81D05F2" w14:textId="77777777" w:rsidR="00DC5EF6" w:rsidRDefault="00DC5EF6" w:rsidP="007B7C7B">
      <w:pPr>
        <w:tabs>
          <w:tab w:val="num" w:pos="540"/>
        </w:tabs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2AA84E" w14:textId="3F83B482" w:rsidR="005625C2" w:rsidRPr="005625C2" w:rsidRDefault="008979FF" w:rsidP="007B7C7B">
      <w:pPr>
        <w:tabs>
          <w:tab w:val="num" w:pos="540"/>
        </w:tabs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625C2" w:rsidRPr="008B4ED5">
        <w:rPr>
          <w:rFonts w:ascii="Arial" w:eastAsia="Times New Roman" w:hAnsi="Arial" w:cs="Arial"/>
          <w:sz w:val="20"/>
          <w:szCs w:val="20"/>
          <w:lang w:eastAsia="pl-PL"/>
        </w:rPr>
        <w:t>(słownie złotych: .........</w:t>
      </w:r>
      <w:r w:rsidR="007B7C7B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  <w:r w:rsidR="005625C2" w:rsidRPr="008B4ED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  <w:r w:rsidR="007B7C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</w:t>
      </w:r>
      <w:r w:rsidR="005625C2" w:rsidRPr="008B4E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C5EF6">
        <w:rPr>
          <w:rFonts w:ascii="Arial" w:eastAsia="Times New Roman" w:hAnsi="Arial" w:cs="Arial"/>
          <w:sz w:val="20"/>
          <w:szCs w:val="20"/>
          <w:lang w:eastAsia="pl-PL"/>
        </w:rPr>
        <w:t>....)</w:t>
      </w:r>
    </w:p>
    <w:p w14:paraId="5BF081F3" w14:textId="77777777" w:rsidR="00504952" w:rsidRPr="00DC5EF6" w:rsidRDefault="00504952" w:rsidP="00DC5EF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B63E6A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OŚWIADCZAMY,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>że sposób reprezentacji spółki/ konsorc</w:t>
      </w:r>
      <w:bookmarkStart w:id="0" w:name="_GoBack"/>
      <w:bookmarkEnd w:id="0"/>
      <w:r w:rsidRPr="005625C2">
        <w:rPr>
          <w:rFonts w:ascii="Arial" w:eastAsia="Times New Roman" w:hAnsi="Arial" w:cs="Arial"/>
          <w:sz w:val="20"/>
          <w:szCs w:val="20"/>
          <w:lang w:eastAsia="pl-PL"/>
        </w:rPr>
        <w:t>jum</w:t>
      </w:r>
      <w:r w:rsidRPr="005625C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dla potrzeb niniejszego </w:t>
      </w:r>
    </w:p>
    <w:p w14:paraId="4E853B01" w14:textId="77777777" w:rsidR="005625C2" w:rsidRPr="005625C2" w:rsidRDefault="005625C2" w:rsidP="00504952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8356EAD" w14:textId="77777777" w:rsidR="005625C2" w:rsidRPr="005625C2" w:rsidRDefault="005625C2" w:rsidP="00504952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>zamówienia jest następujący:</w:t>
      </w: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………………………………………........………………………………..</w:t>
      </w:r>
      <w:r w:rsidRPr="005625C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</w:t>
      </w:r>
    </w:p>
    <w:p w14:paraId="64E3D077" w14:textId="77777777" w:rsidR="005625C2" w:rsidRDefault="005625C2" w:rsidP="00504952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5625C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</w:t>
      </w:r>
      <w:r w:rsidRPr="005625C2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(Wypełniają jedynie przedsiębiorcy składający wspólną ofertę: spółki cywilne lub konsorcja)</w:t>
      </w:r>
    </w:p>
    <w:p w14:paraId="12C15B78" w14:textId="77777777" w:rsidR="007B7C7B" w:rsidRPr="005625C2" w:rsidRDefault="007B7C7B" w:rsidP="00504952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DED633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, że zobowiązujemy się do realizowania przedmiotu zamówienia w terminie zgodnie z pkt 4 SIWZ. </w:t>
      </w:r>
    </w:p>
    <w:p w14:paraId="65CC2091" w14:textId="77777777" w:rsidR="005625C2" w:rsidRPr="005625C2" w:rsidRDefault="005625C2" w:rsidP="00504952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30A43CC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OŚWIADCZAMY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, że zapoznaliśmy się z SIWZ i uznajemy się za związanych określonymi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br/>
        <w:t>w niej postanowieniami i zasadami postępowania.</w:t>
      </w:r>
    </w:p>
    <w:p w14:paraId="1BD7E33F" w14:textId="77777777" w:rsidR="005625C2" w:rsidRPr="005625C2" w:rsidRDefault="005625C2" w:rsidP="00504952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4359E36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UWAŻAMY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się za związanych niniejszą ofertą na czas wskazany w SIWZ, czyli przez okres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dni od upływu terminu składania ofert.</w:t>
      </w:r>
    </w:p>
    <w:p w14:paraId="58034B8B" w14:textId="77777777" w:rsidR="005625C2" w:rsidRPr="005625C2" w:rsidRDefault="005625C2" w:rsidP="00504952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175E9BE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/>
          <w:sz w:val="18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ZAMÓWIENIE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>zamierzamy zrealizować sami</w:t>
      </w:r>
      <w:r w:rsidRPr="005625C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>/ z udziałem podwykonawców</w:t>
      </w:r>
      <w:r w:rsidRPr="005625C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..............................................</w:t>
      </w:r>
      <w:r w:rsidRPr="005625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625C2">
        <w:rPr>
          <w:rFonts w:ascii="Arial" w:eastAsia="Times New Roman" w:hAnsi="Arial" w:cs="Arial"/>
          <w:bCs/>
          <w:i/>
          <w:sz w:val="18"/>
          <w:szCs w:val="20"/>
          <w:lang w:eastAsia="pl-PL"/>
        </w:rPr>
        <w:t>(</w:t>
      </w:r>
      <w:r w:rsidRPr="005625C2">
        <w:rPr>
          <w:rFonts w:ascii="Arial" w:eastAsia="Times New Roman" w:hAnsi="Arial" w:cs="Arial"/>
          <w:bCs/>
          <w:i/>
          <w:sz w:val="18"/>
          <w:szCs w:val="20"/>
          <w:u w:val="single"/>
          <w:lang w:eastAsia="pl-PL"/>
        </w:rPr>
        <w:t>wskazać nazwę podwykonawcy/ podwykonawców</w:t>
      </w:r>
      <w:r w:rsidRPr="005625C2">
        <w:rPr>
          <w:rFonts w:ascii="Arial" w:eastAsia="Times New Roman" w:hAnsi="Arial" w:cs="Arial"/>
          <w:bCs/>
          <w:i/>
          <w:sz w:val="18"/>
          <w:szCs w:val="20"/>
          <w:lang w:eastAsia="pl-PL"/>
        </w:rPr>
        <w:t>)</w:t>
      </w:r>
    </w:p>
    <w:p w14:paraId="7394D41E" w14:textId="77777777" w:rsidR="008140D2" w:rsidRDefault="008140D2" w:rsidP="008140D2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A88A6" w14:textId="77777777" w:rsidR="005625C2" w:rsidRPr="005625C2" w:rsidRDefault="008140D2" w:rsidP="00504952">
      <w:p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5625C2" w:rsidRPr="005625C2">
        <w:rPr>
          <w:rFonts w:ascii="Arial" w:eastAsia="Times New Roman" w:hAnsi="Arial" w:cs="Arial"/>
          <w:sz w:val="20"/>
          <w:szCs w:val="20"/>
          <w:lang w:eastAsia="pl-PL"/>
        </w:rPr>
        <w:t>przy realizacji następującego zakresu: 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5625C2" w:rsidRPr="005625C2">
        <w:rPr>
          <w:rFonts w:ascii="Arial" w:eastAsia="Times New Roman" w:hAnsi="Arial" w:cs="Arial"/>
          <w:sz w:val="20"/>
          <w:szCs w:val="20"/>
          <w:lang w:eastAsia="pl-PL"/>
        </w:rPr>
        <w:t>…...……………………</w:t>
      </w:r>
    </w:p>
    <w:p w14:paraId="5679049F" w14:textId="77777777" w:rsidR="005625C2" w:rsidRPr="005625C2" w:rsidRDefault="005625C2" w:rsidP="008140D2">
      <w:pPr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  <w:r w:rsidR="008140D2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7BB32A10" w14:textId="77777777" w:rsidR="005625C2" w:rsidRPr="005625C2" w:rsidRDefault="008140D2" w:rsidP="008140D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5625C2" w:rsidRPr="005625C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61B401" w14:textId="77777777" w:rsidR="005625C2" w:rsidRPr="005625C2" w:rsidRDefault="008140D2" w:rsidP="008140D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5625C2" w:rsidRPr="005625C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76435E81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OŚWIADCZAMY,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że informacje zawarte na stronach od …. do …. stanowią tajemnicę przedsiębiorstwa w rozumieniu </w:t>
      </w:r>
      <w:r w:rsidRPr="005625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art. 11 ust. 4 ustawy o zwalczaniu nieuczciwej konkurencji </w:t>
      </w:r>
      <w:r w:rsidRPr="005625C2">
        <w:rPr>
          <w:rFonts w:ascii="Arial" w:eastAsia="Times New Roman" w:hAnsi="Arial" w:cs="Arial"/>
          <w:b/>
          <w:sz w:val="20"/>
          <w:szCs w:val="20"/>
          <w:lang w:eastAsia="pl-PL"/>
        </w:rPr>
        <w:br/>
        <w:t>(tj. Dz. U. z 2003 r. nr 153 poz. 1503 ze zm.).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Wraz z ofertą przedkładamy informacje w celu wykazania, iż zastrzeżone informacje stanowią tajemnicę przedsiębiorstwa</w:t>
      </w:r>
      <w:r w:rsidRPr="005625C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8D7A65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>, że zapoznaliśmy się z istotnymi postanowieniami umow</w:t>
      </w:r>
      <w:r w:rsidR="00371928">
        <w:rPr>
          <w:rFonts w:ascii="Arial" w:eastAsia="Times New Roman" w:hAnsi="Arial" w:cs="Arial"/>
          <w:sz w:val="20"/>
          <w:szCs w:val="20"/>
          <w:lang w:eastAsia="pl-PL"/>
        </w:rPr>
        <w:t xml:space="preserve">y, które stanowią załącznik nr </w:t>
      </w:r>
      <w:r w:rsidR="007B7C7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SIWZ i zobowiązujemy się w przypadku wyboru naszej oferty do zawarcia umowy na określonych w tym załączniku warunkach, w miejscu i terminie wyznaczonym przez zamawiającego.</w:t>
      </w:r>
    </w:p>
    <w:p w14:paraId="7B9D2E28" w14:textId="77777777" w:rsidR="005625C2" w:rsidRPr="005625C2" w:rsidRDefault="008140D2" w:rsidP="00047116">
      <w:pPr>
        <w:numPr>
          <w:ilvl w:val="0"/>
          <w:numId w:val="38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jako Wykonawca jestem małym/ średnim przedsiębiorcą: </w:t>
      </w:r>
    </w:p>
    <w:p w14:paraId="5800C0F2" w14:textId="77777777" w:rsidR="005625C2" w:rsidRDefault="005625C2" w:rsidP="005625C2">
      <w:pPr>
        <w:autoSpaceDE w:val="0"/>
        <w:autoSpaceDN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                  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TAK  </w:t>
      </w:r>
      <w:r w:rsidR="00B02993" w:rsidRPr="00D60F20">
        <w:rPr>
          <w:rFonts w:ascii="Times New Roman" w:eastAsia="Times New Roman" w:hAnsi="Times New Roman" w:cs="Arial"/>
          <w:sz w:val="20"/>
          <w:szCs w:val="20"/>
          <w:lang w:eastAsia="pl-P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25C2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A2D5A">
        <w:rPr>
          <w:rFonts w:ascii="Times New Roman" w:eastAsia="Times New Roman" w:hAnsi="Times New Roman" w:cs="Arial"/>
          <w:sz w:val="20"/>
          <w:szCs w:val="20"/>
          <w:lang w:eastAsia="pl-PL"/>
        </w:rPr>
      </w:r>
      <w:r w:rsidR="009A2D5A">
        <w:rPr>
          <w:rFonts w:ascii="Times New Roman" w:eastAsia="Times New Roman" w:hAnsi="Times New Roman" w:cs="Arial"/>
          <w:sz w:val="20"/>
          <w:szCs w:val="20"/>
          <w:lang w:eastAsia="pl-PL"/>
        </w:rPr>
        <w:fldChar w:fldCharType="separate"/>
      </w:r>
      <w:r w:rsidR="00B02993" w:rsidRPr="00D60F20">
        <w:rPr>
          <w:rFonts w:ascii="Times New Roman" w:eastAsia="Times New Roman" w:hAnsi="Times New Roman" w:cs="Arial"/>
          <w:sz w:val="20"/>
          <w:szCs w:val="20"/>
          <w:lang w:eastAsia="pl-PL"/>
        </w:rPr>
        <w:fldChar w:fldCharType="end"/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25C2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                          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5625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bookmarkStart w:id="1" w:name="Wyb%C3%B3r6"/>
      <w:r w:rsidR="00B02993" w:rsidRPr="00D60F20">
        <w:rPr>
          <w:rFonts w:ascii="Times New Roman" w:eastAsia="Times New Roman" w:hAnsi="Times New Roman" w:cs="Arial"/>
          <w:sz w:val="20"/>
          <w:szCs w:val="20"/>
          <w:lang w:eastAsia="pl-P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25C2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9A2D5A">
        <w:rPr>
          <w:rFonts w:ascii="Times New Roman" w:eastAsia="Times New Roman" w:hAnsi="Times New Roman" w:cs="Arial"/>
          <w:sz w:val="20"/>
          <w:szCs w:val="20"/>
          <w:lang w:eastAsia="pl-PL"/>
        </w:rPr>
      </w:r>
      <w:r w:rsidR="009A2D5A">
        <w:rPr>
          <w:rFonts w:ascii="Times New Roman" w:eastAsia="Times New Roman" w:hAnsi="Times New Roman" w:cs="Arial"/>
          <w:sz w:val="20"/>
          <w:szCs w:val="20"/>
          <w:lang w:eastAsia="pl-PL"/>
        </w:rPr>
        <w:fldChar w:fldCharType="separate"/>
      </w:r>
      <w:r w:rsidR="00B02993" w:rsidRPr="00D60F20">
        <w:rPr>
          <w:rFonts w:ascii="Times New Roman" w:eastAsia="Times New Roman" w:hAnsi="Times New Roman" w:cs="Arial"/>
          <w:sz w:val="20"/>
          <w:szCs w:val="20"/>
          <w:lang w:eastAsia="pl-PL"/>
        </w:rPr>
        <w:fldChar w:fldCharType="end"/>
      </w:r>
      <w:bookmarkEnd w:id="1"/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FF6ED0A" w14:textId="77777777" w:rsidR="008140D2" w:rsidRDefault="008140D2" w:rsidP="008140D2">
      <w:pPr>
        <w:autoSpaceDE w:val="0"/>
        <w:autoSpaceDN w:val="0"/>
        <w:spacing w:before="120" w:after="0" w:line="240" w:lineRule="auto"/>
        <w:ind w:left="360"/>
        <w:jc w:val="both"/>
        <w:rPr>
          <w:i/>
          <w:spacing w:val="2"/>
          <w:sz w:val="18"/>
          <w:szCs w:val="16"/>
        </w:rPr>
      </w:pPr>
      <w:r w:rsidRPr="008140D2">
        <w:rPr>
          <w:i/>
          <w:spacing w:val="2"/>
          <w:sz w:val="18"/>
          <w:szCs w:val="16"/>
        </w:rPr>
        <w:t xml:space="preserve">Zgodnie z definicją zawartą w zaleceniu Komisji Europejskiej z dnia 6 maja 2003 r. dotyczącym definicji mikroprzedsiębiorstw oraz małych i średnich przedsiębiorstw (Dz. Urz. UE L 124 z 20.5.2003, str. 36), </w:t>
      </w:r>
      <w:r w:rsidRPr="008140D2">
        <w:rPr>
          <w:b/>
          <w:i/>
          <w:spacing w:val="2"/>
          <w:sz w:val="18"/>
          <w:szCs w:val="16"/>
          <w:u w:val="single"/>
        </w:rPr>
        <w:t>małe przedsiębiorstwo</w:t>
      </w:r>
      <w:r w:rsidRPr="008140D2">
        <w:rPr>
          <w:i/>
          <w:spacing w:val="2"/>
          <w:sz w:val="18"/>
          <w:szCs w:val="16"/>
        </w:rPr>
        <w:t xml:space="preserve"> to przedsiębiorstwo, które zatrudnia mniej niż 50 osób i którego roczny obrót lub roczna suma bilansowa nie przekracza 10 mln EUR, zaś </w:t>
      </w:r>
      <w:r w:rsidRPr="008140D2">
        <w:rPr>
          <w:b/>
          <w:i/>
          <w:spacing w:val="2"/>
          <w:sz w:val="18"/>
          <w:szCs w:val="16"/>
          <w:u w:val="single"/>
        </w:rPr>
        <w:t>średnie przedsiębiorstwa</w:t>
      </w:r>
      <w:r w:rsidRPr="008140D2">
        <w:rPr>
          <w:i/>
          <w:spacing w:val="2"/>
          <w:sz w:val="18"/>
          <w:szCs w:val="16"/>
        </w:rPr>
        <w:t xml:space="preserve">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2EF06C67" w14:textId="77777777" w:rsidR="008140D2" w:rsidRPr="008140D2" w:rsidRDefault="008140D2" w:rsidP="008140D2">
      <w:pPr>
        <w:autoSpaceDE w:val="0"/>
        <w:autoSpaceDN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587B881A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Wszelką korespondencję w sprawie niniejszego postępowania należy kierować na nasz adres: </w:t>
      </w:r>
    </w:p>
    <w:p w14:paraId="162141BD" w14:textId="77777777" w:rsidR="005625C2" w:rsidRPr="00ED4AAA" w:rsidRDefault="005625C2" w:rsidP="005625C2">
      <w:pPr>
        <w:autoSpaceDE w:val="0"/>
        <w:autoSpaceDN w:val="0"/>
        <w:spacing w:before="120"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 w:eastAsia="pl-PL"/>
        </w:rPr>
      </w:pPr>
      <w:r w:rsidRPr="00ED4AAA">
        <w:rPr>
          <w:rFonts w:ascii="Arial" w:eastAsia="Times New Roman" w:hAnsi="Arial" w:cs="Arial"/>
          <w:bCs/>
          <w:color w:val="000000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............................................................................................................................................................</w:t>
      </w:r>
    </w:p>
    <w:p w14:paraId="14E39F8B" w14:textId="77777777" w:rsidR="005625C2" w:rsidRPr="00ED4AAA" w:rsidRDefault="005625C2" w:rsidP="005625C2">
      <w:pPr>
        <w:autoSpaceDE w:val="0"/>
        <w:autoSpaceDN w:val="0"/>
        <w:spacing w:before="120"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 w:eastAsia="pl-PL"/>
        </w:rPr>
      </w:pPr>
      <w:r w:rsidRPr="00ED4AAA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nr tel</w:t>
      </w:r>
      <w:r w:rsidRPr="00ED4AAA">
        <w:rPr>
          <w:rFonts w:ascii="Arial" w:eastAsia="Times New Roman" w:hAnsi="Arial" w:cs="Arial"/>
          <w:bCs/>
          <w:color w:val="000000"/>
          <w:sz w:val="20"/>
          <w:szCs w:val="20"/>
          <w:lang w:val="en-US" w:eastAsia="pl-PL"/>
        </w:rPr>
        <w:t>.: ........................................,</w:t>
      </w:r>
      <w:r w:rsidRPr="00ED4AAA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fax</w:t>
      </w:r>
      <w:r w:rsidRPr="00ED4AAA">
        <w:rPr>
          <w:rFonts w:ascii="Arial" w:eastAsia="Times New Roman" w:hAnsi="Arial" w:cs="Arial"/>
          <w:bCs/>
          <w:color w:val="000000"/>
          <w:sz w:val="20"/>
          <w:szCs w:val="20"/>
          <w:lang w:val="en-US" w:eastAsia="pl-PL"/>
        </w:rPr>
        <w:t>.: ..................................., e-mail : ………………..………………</w:t>
      </w:r>
    </w:p>
    <w:p w14:paraId="7B6C4D97" w14:textId="77777777" w:rsidR="005625C2" w:rsidRPr="00ED4AAA" w:rsidRDefault="005625C2" w:rsidP="005625C2">
      <w:pPr>
        <w:autoSpaceDE w:val="0"/>
        <w:autoSpaceDN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8"/>
          <w:szCs w:val="20"/>
          <w:lang w:val="en-US" w:eastAsia="pl-PL"/>
        </w:rPr>
      </w:pPr>
    </w:p>
    <w:p w14:paraId="04E99F9B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OFERTĘ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niniejszą składamy na </w:t>
      </w:r>
      <w:r w:rsidRPr="005625C2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kolejno ponumerowanych stronach.</w:t>
      </w:r>
    </w:p>
    <w:p w14:paraId="119CB9A1" w14:textId="77777777" w:rsidR="005625C2" w:rsidRPr="005625C2" w:rsidRDefault="005625C2" w:rsidP="00047116">
      <w:pPr>
        <w:numPr>
          <w:ilvl w:val="0"/>
          <w:numId w:val="38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ZAŁĄCZNIKAMI 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>do niniejszej oferty, stanowiącymi jej integralną część są:</w:t>
      </w:r>
    </w:p>
    <w:p w14:paraId="448A116E" w14:textId="77777777" w:rsidR="005625C2" w:rsidRPr="005625C2" w:rsidRDefault="005625C2" w:rsidP="005625C2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>1.   ............................................................................................</w:t>
      </w:r>
    </w:p>
    <w:p w14:paraId="7FCB8EC9" w14:textId="77777777" w:rsidR="005625C2" w:rsidRPr="005625C2" w:rsidRDefault="005625C2" w:rsidP="005625C2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>2.   ............................................................................................</w:t>
      </w:r>
    </w:p>
    <w:p w14:paraId="3F31AF74" w14:textId="77777777" w:rsidR="005625C2" w:rsidRPr="005625C2" w:rsidRDefault="005625C2" w:rsidP="005625C2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>3.   ............................................................................................</w:t>
      </w:r>
    </w:p>
    <w:p w14:paraId="7024C77C" w14:textId="77777777" w:rsidR="005625C2" w:rsidRPr="005625C2" w:rsidRDefault="005625C2" w:rsidP="005625C2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>4.   ............................................................................................</w:t>
      </w:r>
    </w:p>
    <w:p w14:paraId="4E05D1CA" w14:textId="77777777" w:rsidR="005625C2" w:rsidRPr="005625C2" w:rsidRDefault="005625C2" w:rsidP="005625C2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>5.   ............................................................................................</w:t>
      </w:r>
    </w:p>
    <w:p w14:paraId="504E0208" w14:textId="77777777" w:rsidR="005625C2" w:rsidRPr="005625C2" w:rsidRDefault="005625C2" w:rsidP="005625C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B0C9F7" w14:textId="77777777" w:rsidR="005625C2" w:rsidRPr="005625C2" w:rsidRDefault="005625C2" w:rsidP="005625C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2840F980" w14:textId="77777777" w:rsidR="005625C2" w:rsidRPr="005625C2" w:rsidRDefault="005625C2" w:rsidP="005625C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5FB06523" w14:textId="77777777" w:rsidR="005625C2" w:rsidRPr="005625C2" w:rsidRDefault="005625C2" w:rsidP="005625C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D24CE0E" w14:textId="77777777" w:rsidR="005625C2" w:rsidRDefault="005625C2" w:rsidP="005625C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5801967F" w14:textId="77777777" w:rsidR="008140D2" w:rsidRPr="005625C2" w:rsidRDefault="008140D2" w:rsidP="005625C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4FF774CE" w14:textId="77777777" w:rsidR="005625C2" w:rsidRPr="005625C2" w:rsidRDefault="005625C2" w:rsidP="005625C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6348E78A" w14:textId="77777777" w:rsidR="005625C2" w:rsidRPr="005625C2" w:rsidRDefault="005625C2" w:rsidP="005625C2">
      <w:pPr>
        <w:autoSpaceDE w:val="0"/>
        <w:autoSpaceDN w:val="0"/>
        <w:spacing w:after="0" w:line="240" w:lineRule="auto"/>
        <w:ind w:left="2832" w:hanging="2832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 dn. ........................             ............................................................................</w:t>
      </w:r>
    </w:p>
    <w:p w14:paraId="7EE777C4" w14:textId="77777777" w:rsidR="005625C2" w:rsidRPr="005625C2" w:rsidRDefault="005625C2" w:rsidP="005625C2">
      <w:pPr>
        <w:autoSpaceDE w:val="0"/>
        <w:autoSpaceDN w:val="0"/>
        <w:spacing w:after="0" w:line="240" w:lineRule="auto"/>
        <w:ind w:left="2832" w:hanging="2832"/>
        <w:rPr>
          <w:rFonts w:ascii="Arial" w:eastAsia="Times New Roman" w:hAnsi="Arial" w:cs="Arial"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5625C2">
        <w:rPr>
          <w:rFonts w:ascii="Arial" w:eastAsia="Times New Roman" w:hAnsi="Arial" w:cs="Arial"/>
          <w:sz w:val="18"/>
          <w:szCs w:val="20"/>
          <w:lang w:eastAsia="pl-PL"/>
        </w:rPr>
        <w:t>(miejscowość)</w:t>
      </w:r>
      <w:r w:rsidRPr="005625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25C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podpis wykonawcy</w:t>
      </w:r>
      <w:r w:rsidRPr="005625C2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  <w:footnoteReference w:id="4"/>
      </w:r>
      <w:r w:rsidRPr="005625C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lub  upełnomocnionego   </w:t>
      </w:r>
    </w:p>
    <w:p w14:paraId="3596856F" w14:textId="419748B6" w:rsidR="005625C2" w:rsidRPr="009A2D5A" w:rsidRDefault="005625C2" w:rsidP="009A2D5A">
      <w:pPr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625C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przedstawiciela (przedstawicieli) wykonawcy</w:t>
      </w:r>
    </w:p>
    <w:sectPr w:rsidR="005625C2" w:rsidRPr="009A2D5A" w:rsidSect="00C07E06"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0FB62" w14:textId="77777777" w:rsidR="00CE00A6" w:rsidRDefault="00CE00A6" w:rsidP="005625C2">
      <w:pPr>
        <w:spacing w:after="0" w:line="240" w:lineRule="auto"/>
      </w:pPr>
      <w:r>
        <w:separator/>
      </w:r>
    </w:p>
  </w:endnote>
  <w:endnote w:type="continuationSeparator" w:id="0">
    <w:p w14:paraId="0D578503" w14:textId="77777777" w:rsidR="00CE00A6" w:rsidRDefault="00CE00A6" w:rsidP="0056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8151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925A8C" w14:textId="77777777" w:rsidR="00CE00A6" w:rsidRDefault="00CE00A6">
            <w:pPr>
              <w:pStyle w:val="Stopka"/>
              <w:jc w:val="center"/>
            </w:pPr>
            <w:r w:rsidRPr="007A45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A2D5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A45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A2D5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A86DF9" w14:textId="77777777" w:rsidR="00CE00A6" w:rsidRDefault="00CE0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B01C5" w14:textId="77777777" w:rsidR="00CE00A6" w:rsidRDefault="00CE00A6" w:rsidP="005625C2">
      <w:pPr>
        <w:spacing w:after="0" w:line="240" w:lineRule="auto"/>
      </w:pPr>
      <w:r>
        <w:separator/>
      </w:r>
    </w:p>
  </w:footnote>
  <w:footnote w:type="continuationSeparator" w:id="0">
    <w:p w14:paraId="32493B28" w14:textId="77777777" w:rsidR="00CE00A6" w:rsidRDefault="00CE00A6" w:rsidP="005625C2">
      <w:pPr>
        <w:spacing w:after="0" w:line="240" w:lineRule="auto"/>
      </w:pPr>
      <w:r>
        <w:continuationSeparator/>
      </w:r>
    </w:p>
  </w:footnote>
  <w:footnote w:id="1">
    <w:p w14:paraId="6B23DD97" w14:textId="77777777" w:rsidR="00CE00A6" w:rsidRPr="005C34FF" w:rsidRDefault="00CE00A6" w:rsidP="005625C2">
      <w:pPr>
        <w:pStyle w:val="Tekstprzypisudolnego"/>
        <w:rPr>
          <w:rFonts w:ascii="Arial" w:hAnsi="Arial" w:cs="Arial"/>
          <w:sz w:val="16"/>
          <w:szCs w:val="16"/>
        </w:rPr>
      </w:pPr>
      <w:r w:rsidRPr="005C34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C34FF">
        <w:rPr>
          <w:rFonts w:ascii="Arial" w:hAnsi="Arial" w:cs="Arial"/>
          <w:sz w:val="16"/>
          <w:szCs w:val="16"/>
        </w:rPr>
        <w:t xml:space="preserve"> w przypadku wy</w:t>
      </w:r>
      <w:r>
        <w:rPr>
          <w:rFonts w:ascii="Arial" w:hAnsi="Arial" w:cs="Arial"/>
          <w:sz w:val="16"/>
          <w:szCs w:val="16"/>
        </w:rPr>
        <w:t xml:space="preserve">konawców występujących wspólnie – nazwa i adres </w:t>
      </w:r>
      <w:r w:rsidRPr="005C34FF">
        <w:rPr>
          <w:rFonts w:ascii="Arial" w:hAnsi="Arial" w:cs="Arial"/>
          <w:sz w:val="16"/>
          <w:szCs w:val="16"/>
        </w:rPr>
        <w:t xml:space="preserve">pełnomocnika </w:t>
      </w:r>
    </w:p>
  </w:footnote>
  <w:footnote w:id="2">
    <w:p w14:paraId="59F8ECC1" w14:textId="77777777" w:rsidR="00CE00A6" w:rsidRPr="005C34FF" w:rsidRDefault="00CE00A6" w:rsidP="005625C2">
      <w:pPr>
        <w:pStyle w:val="Tekstprzypisudolnego"/>
        <w:rPr>
          <w:rFonts w:ascii="Arial" w:hAnsi="Arial" w:cs="Arial"/>
          <w:sz w:val="16"/>
          <w:szCs w:val="16"/>
        </w:rPr>
      </w:pPr>
      <w:r w:rsidRPr="005C34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C34FF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3">
    <w:p w14:paraId="3D9F8E8A" w14:textId="77777777" w:rsidR="00CE00A6" w:rsidRPr="00B255BA" w:rsidRDefault="00CE00A6" w:rsidP="005625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34FF"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2D2C2996" w14:textId="77777777" w:rsidR="00CE00A6" w:rsidRPr="004B2834" w:rsidRDefault="00CE00A6" w:rsidP="005625C2">
      <w:pPr>
        <w:pStyle w:val="Tekstprzypisudolnego"/>
        <w:rPr>
          <w:rFonts w:ascii="Arial" w:hAnsi="Arial" w:cs="Arial"/>
        </w:rPr>
      </w:pPr>
      <w:r w:rsidRPr="004B2834">
        <w:rPr>
          <w:rStyle w:val="Odwoanieprzypisudolnego"/>
          <w:rFonts w:ascii="Arial" w:hAnsi="Arial" w:cs="Arial"/>
        </w:rPr>
        <w:footnoteRef/>
      </w:r>
      <w:r w:rsidRPr="004B2834">
        <w:rPr>
          <w:rFonts w:ascii="Arial" w:hAnsi="Arial" w:cs="Arial"/>
        </w:rPr>
        <w:t xml:space="preserve"> </w:t>
      </w:r>
      <w:r w:rsidRPr="004B2834">
        <w:rPr>
          <w:rFonts w:ascii="Arial" w:hAnsi="Arial" w:cs="Arial"/>
          <w:sz w:val="16"/>
          <w:szCs w:val="16"/>
        </w:rPr>
        <w:t>w przypadku wykonawców występujących wspólnie podpisuje pełnomocnik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EE"/>
    <w:multiLevelType w:val="multilevel"/>
    <w:tmpl w:val="BB00905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1247B1D"/>
    <w:multiLevelType w:val="hybridMultilevel"/>
    <w:tmpl w:val="A7A632C0"/>
    <w:styleLink w:val="Styl31"/>
    <w:lvl w:ilvl="0" w:tplc="A6C66C12">
      <w:start w:val="10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51" w:hanging="360"/>
      </w:pPr>
    </w:lvl>
    <w:lvl w:ilvl="2" w:tplc="0415001B" w:tentative="1">
      <w:start w:val="1"/>
      <w:numFmt w:val="lowerRoman"/>
      <w:lvlText w:val="%3."/>
      <w:lvlJc w:val="right"/>
      <w:pPr>
        <w:ind w:left="1371" w:hanging="180"/>
      </w:pPr>
    </w:lvl>
    <w:lvl w:ilvl="3" w:tplc="0415000F" w:tentative="1">
      <w:start w:val="1"/>
      <w:numFmt w:val="decimal"/>
      <w:lvlText w:val="%4."/>
      <w:lvlJc w:val="left"/>
      <w:pPr>
        <w:ind w:left="2091" w:hanging="360"/>
      </w:pPr>
    </w:lvl>
    <w:lvl w:ilvl="4" w:tplc="04150019" w:tentative="1">
      <w:start w:val="1"/>
      <w:numFmt w:val="lowerLetter"/>
      <w:lvlText w:val="%5."/>
      <w:lvlJc w:val="left"/>
      <w:pPr>
        <w:ind w:left="2811" w:hanging="360"/>
      </w:pPr>
    </w:lvl>
    <w:lvl w:ilvl="5" w:tplc="0415001B" w:tentative="1">
      <w:start w:val="1"/>
      <w:numFmt w:val="lowerRoman"/>
      <w:lvlText w:val="%6."/>
      <w:lvlJc w:val="right"/>
      <w:pPr>
        <w:ind w:left="3531" w:hanging="180"/>
      </w:pPr>
    </w:lvl>
    <w:lvl w:ilvl="6" w:tplc="0415000F" w:tentative="1">
      <w:start w:val="1"/>
      <w:numFmt w:val="decimal"/>
      <w:lvlText w:val="%7."/>
      <w:lvlJc w:val="left"/>
      <w:pPr>
        <w:ind w:left="4251" w:hanging="360"/>
      </w:pPr>
    </w:lvl>
    <w:lvl w:ilvl="7" w:tplc="04150019" w:tentative="1">
      <w:start w:val="1"/>
      <w:numFmt w:val="lowerLetter"/>
      <w:lvlText w:val="%8."/>
      <w:lvlJc w:val="left"/>
      <w:pPr>
        <w:ind w:left="4971" w:hanging="360"/>
      </w:pPr>
    </w:lvl>
    <w:lvl w:ilvl="8" w:tplc="0415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2" w15:restartNumberingAfterBreak="0">
    <w:nsid w:val="033B0E6A"/>
    <w:multiLevelType w:val="multilevel"/>
    <w:tmpl w:val="59B05264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8"/>
        </w:tabs>
        <w:ind w:left="428" w:hanging="435"/>
      </w:pPr>
      <w:rPr>
        <w:rFonts w:hint="default"/>
      </w:rPr>
    </w:lvl>
    <w:lvl w:ilvl="2">
      <w:start w:val="8"/>
      <w:numFmt w:val="decimal"/>
      <w:lvlText w:val="8.9.%3"/>
      <w:lvlJc w:val="left"/>
      <w:pPr>
        <w:tabs>
          <w:tab w:val="num" w:pos="706"/>
        </w:tabs>
        <w:ind w:left="70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1"/>
        </w:tabs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4"/>
        </w:tabs>
        <w:ind w:left="1384" w:hanging="144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8723C"/>
    <w:multiLevelType w:val="hybridMultilevel"/>
    <w:tmpl w:val="33AA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C6764"/>
    <w:multiLevelType w:val="multilevel"/>
    <w:tmpl w:val="A920D9E6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D622DED"/>
    <w:multiLevelType w:val="hybridMultilevel"/>
    <w:tmpl w:val="2166AEEE"/>
    <w:lvl w:ilvl="0" w:tplc="12A82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68DB"/>
    <w:multiLevelType w:val="multilevel"/>
    <w:tmpl w:val="F050E87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6A3B4C"/>
    <w:multiLevelType w:val="multilevel"/>
    <w:tmpl w:val="A81A9F2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8"/>
        </w:tabs>
        <w:ind w:left="428" w:hanging="435"/>
      </w:pPr>
      <w:rPr>
        <w:rFonts w:hint="default"/>
      </w:rPr>
    </w:lvl>
    <w:lvl w:ilvl="2">
      <w:start w:val="8"/>
      <w:numFmt w:val="decimal"/>
      <w:lvlText w:val="8.10.%3"/>
      <w:lvlJc w:val="left"/>
      <w:pPr>
        <w:tabs>
          <w:tab w:val="num" w:pos="706"/>
        </w:tabs>
        <w:ind w:left="70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1"/>
        </w:tabs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4"/>
        </w:tabs>
        <w:ind w:left="1384" w:hanging="1440"/>
      </w:pPr>
      <w:rPr>
        <w:rFonts w:hint="default"/>
      </w:rPr>
    </w:lvl>
  </w:abstractNum>
  <w:abstractNum w:abstractNumId="9" w15:restartNumberingAfterBreak="0">
    <w:nsid w:val="18216931"/>
    <w:multiLevelType w:val="hybridMultilevel"/>
    <w:tmpl w:val="B22A99C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E94E84"/>
    <w:multiLevelType w:val="hybridMultilevel"/>
    <w:tmpl w:val="934EC37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440080"/>
    <w:multiLevelType w:val="hybridMultilevel"/>
    <w:tmpl w:val="BD4CA1FE"/>
    <w:lvl w:ilvl="0" w:tplc="68866C4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318CC"/>
    <w:multiLevelType w:val="hybridMultilevel"/>
    <w:tmpl w:val="F0941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D32DE"/>
    <w:multiLevelType w:val="multilevel"/>
    <w:tmpl w:val="44A029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7C55EF4"/>
    <w:multiLevelType w:val="hybridMultilevel"/>
    <w:tmpl w:val="989E4FB8"/>
    <w:lvl w:ilvl="0" w:tplc="0860BB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F52AE"/>
    <w:multiLevelType w:val="hybridMultilevel"/>
    <w:tmpl w:val="433E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02A5A"/>
    <w:multiLevelType w:val="multilevel"/>
    <w:tmpl w:val="187004C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7" w15:restartNumberingAfterBreak="0">
    <w:nsid w:val="38DB635E"/>
    <w:multiLevelType w:val="hybridMultilevel"/>
    <w:tmpl w:val="A85A005C"/>
    <w:lvl w:ilvl="0" w:tplc="3104E880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A9467770">
      <w:start w:val="16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FF55CD5"/>
    <w:multiLevelType w:val="multilevel"/>
    <w:tmpl w:val="904E6A5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/>
      </w:rPr>
    </w:lvl>
    <w:lvl w:ilvl="2">
      <w:start w:val="1"/>
      <w:numFmt w:val="decimal"/>
      <w:lvlText w:val="1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41A6303B"/>
    <w:multiLevelType w:val="hybridMultilevel"/>
    <w:tmpl w:val="407EA260"/>
    <w:lvl w:ilvl="0" w:tplc="4AB2F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7052FB"/>
    <w:multiLevelType w:val="hybridMultilevel"/>
    <w:tmpl w:val="65C8465A"/>
    <w:lvl w:ilvl="0" w:tplc="9586C282">
      <w:start w:val="1"/>
      <w:numFmt w:val="decimal"/>
      <w:lvlText w:val="19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A0A3F"/>
    <w:multiLevelType w:val="multilevel"/>
    <w:tmpl w:val="86446D5C"/>
    <w:lvl w:ilvl="0">
      <w:start w:val="2"/>
      <w:numFmt w:val="decimal"/>
      <w:lvlText w:val="9.%1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12" w:hanging="495"/>
      </w:pPr>
      <w:rPr>
        <w:rFonts w:hint="default"/>
      </w:rPr>
    </w:lvl>
    <w:lvl w:ilvl="2">
      <w:start w:val="9"/>
      <w:numFmt w:val="decimal"/>
      <w:lvlText w:val="%3.1.1"/>
      <w:lvlJc w:val="left"/>
      <w:pPr>
        <w:ind w:left="1154" w:hanging="720"/>
      </w:pPr>
      <w:rPr>
        <w:rFonts w:hint="default"/>
        <w:b/>
      </w:rPr>
    </w:lvl>
    <w:lvl w:ilvl="3">
      <w:start w:val="2"/>
      <w:numFmt w:val="none"/>
      <w:lvlText w:val="9.2.2"/>
      <w:lvlJc w:val="left"/>
      <w:pPr>
        <w:ind w:left="13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22" w15:restartNumberingAfterBreak="0">
    <w:nsid w:val="51892CCD"/>
    <w:multiLevelType w:val="multilevel"/>
    <w:tmpl w:val="A0F8FC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363052"/>
    <w:multiLevelType w:val="hybridMultilevel"/>
    <w:tmpl w:val="DD268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DF8"/>
    <w:multiLevelType w:val="hybridMultilevel"/>
    <w:tmpl w:val="0486C6FC"/>
    <w:lvl w:ilvl="0" w:tplc="E86ABC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E44"/>
    <w:multiLevelType w:val="multilevel"/>
    <w:tmpl w:val="1082980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C8F24BC"/>
    <w:multiLevelType w:val="hybridMultilevel"/>
    <w:tmpl w:val="6888A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A043E"/>
    <w:multiLevelType w:val="multilevel"/>
    <w:tmpl w:val="A83CAD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8" w15:restartNumberingAfterBreak="0">
    <w:nsid w:val="64572763"/>
    <w:multiLevelType w:val="multilevel"/>
    <w:tmpl w:val="937ED7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7B66F98"/>
    <w:multiLevelType w:val="hybridMultilevel"/>
    <w:tmpl w:val="328A4446"/>
    <w:lvl w:ilvl="0" w:tplc="9B72E61A">
      <w:start w:val="1"/>
      <w:numFmt w:val="decimal"/>
      <w:lvlText w:val="6.1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02934"/>
    <w:multiLevelType w:val="hybridMultilevel"/>
    <w:tmpl w:val="451A42F8"/>
    <w:lvl w:ilvl="0" w:tplc="A4609396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55276"/>
    <w:multiLevelType w:val="multilevel"/>
    <w:tmpl w:val="09C67050"/>
    <w:lvl w:ilvl="0">
      <w:start w:val="2"/>
      <w:numFmt w:val="decimal"/>
      <w:lvlText w:val="9.%1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12" w:hanging="495"/>
      </w:pPr>
      <w:rPr>
        <w:rFonts w:hint="default"/>
      </w:rPr>
    </w:lvl>
    <w:lvl w:ilvl="2">
      <w:start w:val="9"/>
      <w:numFmt w:val="decimal"/>
      <w:lvlText w:val="%3.1.1"/>
      <w:lvlJc w:val="left"/>
      <w:pPr>
        <w:ind w:left="1154" w:hanging="720"/>
      </w:pPr>
      <w:rPr>
        <w:rFonts w:hint="default"/>
        <w:b/>
      </w:rPr>
    </w:lvl>
    <w:lvl w:ilvl="3">
      <w:start w:val="2"/>
      <w:numFmt w:val="decimal"/>
      <w:lvlText w:val="9.%4.1"/>
      <w:lvlJc w:val="left"/>
      <w:pPr>
        <w:ind w:left="13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2" w15:restartNumberingAfterBreak="0">
    <w:nsid w:val="736C349A"/>
    <w:multiLevelType w:val="multilevel"/>
    <w:tmpl w:val="48E2743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59B1ADB"/>
    <w:multiLevelType w:val="hybridMultilevel"/>
    <w:tmpl w:val="E0583B16"/>
    <w:lvl w:ilvl="0" w:tplc="BCB86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27790"/>
    <w:multiLevelType w:val="hybridMultilevel"/>
    <w:tmpl w:val="38B02C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54E"/>
    <w:multiLevelType w:val="hybridMultilevel"/>
    <w:tmpl w:val="32BA802C"/>
    <w:lvl w:ilvl="0" w:tplc="9DB6F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158F6"/>
    <w:multiLevelType w:val="multilevel"/>
    <w:tmpl w:val="F7ECA5FC"/>
    <w:lvl w:ilvl="0">
      <w:start w:val="1"/>
      <w:numFmt w:val="decimal"/>
      <w:lvlText w:val="9.%1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12" w:hanging="495"/>
      </w:pPr>
      <w:rPr>
        <w:rFonts w:hint="default"/>
      </w:rPr>
    </w:lvl>
    <w:lvl w:ilvl="2">
      <w:start w:val="9"/>
      <w:numFmt w:val="decimal"/>
      <w:lvlText w:val="%3.1.1"/>
      <w:lvlJc w:val="left"/>
      <w:pPr>
        <w:ind w:left="1154" w:hanging="720"/>
      </w:pPr>
      <w:rPr>
        <w:rFonts w:hint="default"/>
        <w:b/>
      </w:rPr>
    </w:lvl>
    <w:lvl w:ilvl="3">
      <w:start w:val="1"/>
      <w:numFmt w:val="decimal"/>
      <w:lvlText w:val="9.%4.1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7" w15:restartNumberingAfterBreak="0">
    <w:nsid w:val="7B844CAC"/>
    <w:multiLevelType w:val="hybridMultilevel"/>
    <w:tmpl w:val="8BDAD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515D2"/>
    <w:multiLevelType w:val="multilevel"/>
    <w:tmpl w:val="E0883CE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9" w15:restartNumberingAfterBreak="0">
    <w:nsid w:val="7FD555A8"/>
    <w:multiLevelType w:val="multilevel"/>
    <w:tmpl w:val="BDFCECE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Lucida Sans Unicode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5"/>
  </w:num>
  <w:num w:numId="4">
    <w:abstractNumId w:val="8"/>
  </w:num>
  <w:num w:numId="5">
    <w:abstractNumId w:val="16"/>
  </w:num>
  <w:num w:numId="6">
    <w:abstractNumId w:val="25"/>
  </w:num>
  <w:num w:numId="7">
    <w:abstractNumId w:val="18"/>
  </w:num>
  <w:num w:numId="8">
    <w:abstractNumId w:val="38"/>
  </w:num>
  <w:num w:numId="9">
    <w:abstractNumId w:val="22"/>
  </w:num>
  <w:num w:numId="10">
    <w:abstractNumId w:val="36"/>
  </w:num>
  <w:num w:numId="11">
    <w:abstractNumId w:val="1"/>
  </w:num>
  <w:num w:numId="12">
    <w:abstractNumId w:val="20"/>
  </w:num>
  <w:num w:numId="13">
    <w:abstractNumId w:val="2"/>
  </w:num>
  <w:num w:numId="14">
    <w:abstractNumId w:val="30"/>
  </w:num>
  <w:num w:numId="15">
    <w:abstractNumId w:val="3"/>
  </w:num>
  <w:num w:numId="16">
    <w:abstractNumId w:val="39"/>
  </w:num>
  <w:num w:numId="17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2"/>
  </w:num>
  <w:num w:numId="20">
    <w:abstractNumId w:val="29"/>
  </w:num>
  <w:num w:numId="21">
    <w:abstractNumId w:val="27"/>
  </w:num>
  <w:num w:numId="22">
    <w:abstractNumId w:val="37"/>
  </w:num>
  <w:num w:numId="23">
    <w:abstractNumId w:val="25"/>
    <w:lvlOverride w:ilvl="1">
      <w:lvl w:ilvl="1">
        <w:start w:val="1"/>
        <w:numFmt w:val="decimal"/>
        <w:lvlText w:val="%1.%2."/>
        <w:lvlJc w:val="left"/>
        <w:pPr>
          <w:ind w:left="1002" w:hanging="435"/>
        </w:pPr>
        <w:rPr>
          <w:rFonts w:hint="default"/>
          <w:b/>
        </w:rPr>
      </w:lvl>
    </w:lvlOverride>
  </w:num>
  <w:num w:numId="24">
    <w:abstractNumId w:val="7"/>
  </w:num>
  <w:num w:numId="25">
    <w:abstractNumId w:val="13"/>
  </w:num>
  <w:num w:numId="26">
    <w:abstractNumId w:val="0"/>
  </w:num>
  <w:num w:numId="27">
    <w:abstractNumId w:val="4"/>
  </w:num>
  <w:num w:numId="28">
    <w:abstractNumId w:val="10"/>
  </w:num>
  <w:num w:numId="29">
    <w:abstractNumId w:val="9"/>
  </w:num>
  <w:num w:numId="30">
    <w:abstractNumId w:val="15"/>
  </w:num>
  <w:num w:numId="31">
    <w:abstractNumId w:val="19"/>
  </w:num>
  <w:num w:numId="32">
    <w:abstractNumId w:val="31"/>
  </w:num>
  <w:num w:numId="33">
    <w:abstractNumId w:val="21"/>
  </w:num>
  <w:num w:numId="34">
    <w:abstractNumId w:val="12"/>
  </w:num>
  <w:num w:numId="35">
    <w:abstractNumId w:val="24"/>
  </w:num>
  <w:num w:numId="36">
    <w:abstractNumId w:val="23"/>
  </w:num>
  <w:num w:numId="37">
    <w:abstractNumId w:val="11"/>
  </w:num>
  <w:num w:numId="38">
    <w:abstractNumId w:val="14"/>
  </w:num>
  <w:num w:numId="39">
    <w:abstractNumId w:val="34"/>
  </w:num>
  <w:num w:numId="40">
    <w:abstractNumId w:val="35"/>
  </w:num>
  <w:num w:numId="41">
    <w:abstractNumId w:val="33"/>
  </w:num>
  <w:num w:numId="42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4D"/>
    <w:rsid w:val="00010A4B"/>
    <w:rsid w:val="00011CA0"/>
    <w:rsid w:val="00012168"/>
    <w:rsid w:val="00017A0C"/>
    <w:rsid w:val="000272F4"/>
    <w:rsid w:val="00030512"/>
    <w:rsid w:val="00031573"/>
    <w:rsid w:val="00037471"/>
    <w:rsid w:val="00041E3B"/>
    <w:rsid w:val="000434E3"/>
    <w:rsid w:val="00047116"/>
    <w:rsid w:val="00056658"/>
    <w:rsid w:val="00070FC3"/>
    <w:rsid w:val="00077E24"/>
    <w:rsid w:val="00084E3C"/>
    <w:rsid w:val="000951A3"/>
    <w:rsid w:val="000D5356"/>
    <w:rsid w:val="000E6FBF"/>
    <w:rsid w:val="000F119C"/>
    <w:rsid w:val="001052A2"/>
    <w:rsid w:val="00123158"/>
    <w:rsid w:val="001236E1"/>
    <w:rsid w:val="00131022"/>
    <w:rsid w:val="00151629"/>
    <w:rsid w:val="001634C1"/>
    <w:rsid w:val="00166FF1"/>
    <w:rsid w:val="00181D6E"/>
    <w:rsid w:val="00187D48"/>
    <w:rsid w:val="001A1946"/>
    <w:rsid w:val="001C36E2"/>
    <w:rsid w:val="001C4EF5"/>
    <w:rsid w:val="001D0971"/>
    <w:rsid w:val="001D0EC2"/>
    <w:rsid w:val="001D6F22"/>
    <w:rsid w:val="001E2D98"/>
    <w:rsid w:val="001E2E25"/>
    <w:rsid w:val="001F23C0"/>
    <w:rsid w:val="001F4C8F"/>
    <w:rsid w:val="00202A56"/>
    <w:rsid w:val="00211C18"/>
    <w:rsid w:val="002311DB"/>
    <w:rsid w:val="0024523B"/>
    <w:rsid w:val="002512E3"/>
    <w:rsid w:val="002846DF"/>
    <w:rsid w:val="002941D0"/>
    <w:rsid w:val="002B6182"/>
    <w:rsid w:val="002D611E"/>
    <w:rsid w:val="002F022B"/>
    <w:rsid w:val="0031393F"/>
    <w:rsid w:val="00313ACF"/>
    <w:rsid w:val="0033440F"/>
    <w:rsid w:val="00355DE5"/>
    <w:rsid w:val="00371928"/>
    <w:rsid w:val="00392A0C"/>
    <w:rsid w:val="00392FDD"/>
    <w:rsid w:val="003951AA"/>
    <w:rsid w:val="003C4453"/>
    <w:rsid w:val="003C5944"/>
    <w:rsid w:val="00417494"/>
    <w:rsid w:val="0042019D"/>
    <w:rsid w:val="00423A9D"/>
    <w:rsid w:val="0043144B"/>
    <w:rsid w:val="00432B2A"/>
    <w:rsid w:val="00435023"/>
    <w:rsid w:val="004717F8"/>
    <w:rsid w:val="00486E50"/>
    <w:rsid w:val="004D61AD"/>
    <w:rsid w:val="004F0A1C"/>
    <w:rsid w:val="00504952"/>
    <w:rsid w:val="005079E8"/>
    <w:rsid w:val="00545D36"/>
    <w:rsid w:val="00561DA8"/>
    <w:rsid w:val="005625C2"/>
    <w:rsid w:val="00572303"/>
    <w:rsid w:val="00590CCE"/>
    <w:rsid w:val="00596AF6"/>
    <w:rsid w:val="005A0A6B"/>
    <w:rsid w:val="005B6F1A"/>
    <w:rsid w:val="005C5F6F"/>
    <w:rsid w:val="005E1257"/>
    <w:rsid w:val="00635709"/>
    <w:rsid w:val="00654961"/>
    <w:rsid w:val="006549F0"/>
    <w:rsid w:val="00662103"/>
    <w:rsid w:val="00671AC6"/>
    <w:rsid w:val="00672FD9"/>
    <w:rsid w:val="006813F8"/>
    <w:rsid w:val="00686FF3"/>
    <w:rsid w:val="0069470C"/>
    <w:rsid w:val="006A5B0D"/>
    <w:rsid w:val="006B350B"/>
    <w:rsid w:val="006B4E86"/>
    <w:rsid w:val="006D035D"/>
    <w:rsid w:val="006E5133"/>
    <w:rsid w:val="006E7900"/>
    <w:rsid w:val="006E7DFC"/>
    <w:rsid w:val="006F193B"/>
    <w:rsid w:val="00705DEB"/>
    <w:rsid w:val="00714A64"/>
    <w:rsid w:val="00722AE9"/>
    <w:rsid w:val="0074233C"/>
    <w:rsid w:val="007459D6"/>
    <w:rsid w:val="0076533F"/>
    <w:rsid w:val="00765981"/>
    <w:rsid w:val="00775993"/>
    <w:rsid w:val="007803AC"/>
    <w:rsid w:val="00781503"/>
    <w:rsid w:val="007929E7"/>
    <w:rsid w:val="007A45A6"/>
    <w:rsid w:val="007B66E8"/>
    <w:rsid w:val="007B7C7B"/>
    <w:rsid w:val="008140D2"/>
    <w:rsid w:val="00840750"/>
    <w:rsid w:val="00853B9A"/>
    <w:rsid w:val="00856EDA"/>
    <w:rsid w:val="008642F0"/>
    <w:rsid w:val="008652B7"/>
    <w:rsid w:val="00892B59"/>
    <w:rsid w:val="008946ED"/>
    <w:rsid w:val="008979FF"/>
    <w:rsid w:val="008B1FB3"/>
    <w:rsid w:val="008B4ED5"/>
    <w:rsid w:val="008C1872"/>
    <w:rsid w:val="008C4329"/>
    <w:rsid w:val="008E10F8"/>
    <w:rsid w:val="008F2230"/>
    <w:rsid w:val="00912B43"/>
    <w:rsid w:val="00953CE6"/>
    <w:rsid w:val="00964463"/>
    <w:rsid w:val="009952FB"/>
    <w:rsid w:val="00996D59"/>
    <w:rsid w:val="009A2942"/>
    <w:rsid w:val="009A2D5A"/>
    <w:rsid w:val="009A4D2F"/>
    <w:rsid w:val="009B7C06"/>
    <w:rsid w:val="009D5400"/>
    <w:rsid w:val="009E387A"/>
    <w:rsid w:val="009E7DE5"/>
    <w:rsid w:val="009F0439"/>
    <w:rsid w:val="00A545EF"/>
    <w:rsid w:val="00A61138"/>
    <w:rsid w:val="00A76DAD"/>
    <w:rsid w:val="00A876FF"/>
    <w:rsid w:val="00A91B87"/>
    <w:rsid w:val="00AA63CD"/>
    <w:rsid w:val="00AC3BED"/>
    <w:rsid w:val="00AD2666"/>
    <w:rsid w:val="00AE589E"/>
    <w:rsid w:val="00B01F61"/>
    <w:rsid w:val="00B02993"/>
    <w:rsid w:val="00B40A6D"/>
    <w:rsid w:val="00B632AA"/>
    <w:rsid w:val="00B675F6"/>
    <w:rsid w:val="00BA6A1D"/>
    <w:rsid w:val="00BC258F"/>
    <w:rsid w:val="00BF7E16"/>
    <w:rsid w:val="00C07E06"/>
    <w:rsid w:val="00C318D3"/>
    <w:rsid w:val="00C4079F"/>
    <w:rsid w:val="00C95DCF"/>
    <w:rsid w:val="00CC7538"/>
    <w:rsid w:val="00CE00A6"/>
    <w:rsid w:val="00CE2EDC"/>
    <w:rsid w:val="00CF5A90"/>
    <w:rsid w:val="00D13F31"/>
    <w:rsid w:val="00D27719"/>
    <w:rsid w:val="00D43C1E"/>
    <w:rsid w:val="00D51198"/>
    <w:rsid w:val="00D60F20"/>
    <w:rsid w:val="00D621BB"/>
    <w:rsid w:val="00D8694D"/>
    <w:rsid w:val="00DC5EF6"/>
    <w:rsid w:val="00DF2190"/>
    <w:rsid w:val="00DF2FF6"/>
    <w:rsid w:val="00E04A1C"/>
    <w:rsid w:val="00E12140"/>
    <w:rsid w:val="00E37E6E"/>
    <w:rsid w:val="00E419DF"/>
    <w:rsid w:val="00E56621"/>
    <w:rsid w:val="00E77E98"/>
    <w:rsid w:val="00E82651"/>
    <w:rsid w:val="00EA79A1"/>
    <w:rsid w:val="00ED4AAA"/>
    <w:rsid w:val="00ED5CA5"/>
    <w:rsid w:val="00EF307D"/>
    <w:rsid w:val="00F10674"/>
    <w:rsid w:val="00F21010"/>
    <w:rsid w:val="00F220B1"/>
    <w:rsid w:val="00F627CC"/>
    <w:rsid w:val="00F97FE6"/>
    <w:rsid w:val="00FF36B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2CE9"/>
  <w15:docId w15:val="{7CDC985B-32FF-4770-BF10-827A337C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91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562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5625C2"/>
    <w:rPr>
      <w:sz w:val="20"/>
      <w:szCs w:val="20"/>
    </w:rPr>
  </w:style>
  <w:style w:type="character" w:styleId="Odwoanieprzypisudolnego">
    <w:name w:val="footnote reference"/>
    <w:aliases w:val="Footnote Reference Number,Footnote symbol"/>
    <w:uiPriority w:val="99"/>
    <w:rsid w:val="005625C2"/>
    <w:rPr>
      <w:vertAlign w:val="superscript"/>
    </w:rPr>
  </w:style>
  <w:style w:type="table" w:styleId="Tabela-Siatka">
    <w:name w:val="Table Grid"/>
    <w:basedOn w:val="Standardowy"/>
    <w:rsid w:val="0056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D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5A6"/>
  </w:style>
  <w:style w:type="paragraph" w:styleId="Stopka">
    <w:name w:val="footer"/>
    <w:basedOn w:val="Normalny"/>
    <w:link w:val="StopkaZnak"/>
    <w:uiPriority w:val="99"/>
    <w:unhideWhenUsed/>
    <w:rsid w:val="007A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5A6"/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590CCE"/>
    <w:pPr>
      <w:ind w:left="720"/>
      <w:contextualSpacing/>
    </w:pPr>
  </w:style>
  <w:style w:type="character" w:customStyle="1" w:styleId="dane1">
    <w:name w:val="dane1"/>
    <w:rsid w:val="001F23C0"/>
    <w:rPr>
      <w:color w:val="0000CD"/>
    </w:rPr>
  </w:style>
  <w:style w:type="paragraph" w:styleId="Bezodstpw">
    <w:name w:val="No Spacing"/>
    <w:link w:val="BezodstpwZnak"/>
    <w:uiPriority w:val="1"/>
    <w:qFormat/>
    <w:rsid w:val="00070F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070F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b">
    <w:name w:val="Tekst podstawowy.b"/>
    <w:basedOn w:val="Normalny"/>
    <w:uiPriority w:val="99"/>
    <w:rsid w:val="006F193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mallCaps/>
      <w:sz w:val="36"/>
      <w:szCs w:val="36"/>
      <w:lang w:eastAsia="pl-PL"/>
    </w:rPr>
  </w:style>
  <w:style w:type="paragraph" w:customStyle="1" w:styleId="Style9">
    <w:name w:val="Style9"/>
    <w:basedOn w:val="Normalny"/>
    <w:rsid w:val="005C5F6F"/>
    <w:pPr>
      <w:widowControl w:val="0"/>
      <w:autoSpaceDE w:val="0"/>
      <w:autoSpaceDN w:val="0"/>
      <w:adjustRightInd w:val="0"/>
      <w:spacing w:after="0" w:line="277" w:lineRule="exact"/>
      <w:ind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rsid w:val="005C5F6F"/>
    <w:rPr>
      <w:rFonts w:ascii="Times New Roman" w:hAnsi="Times New Roman" w:cs="Times New Roman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77E98"/>
    <w:pPr>
      <w:spacing w:after="0" w:line="240" w:lineRule="auto"/>
      <w:ind w:left="220" w:hanging="220"/>
    </w:pPr>
  </w:style>
  <w:style w:type="paragraph" w:styleId="Tekstpodstawowy2">
    <w:name w:val="Body Text 2"/>
    <w:basedOn w:val="Normalny"/>
    <w:link w:val="Tekstpodstawowy2Znak"/>
    <w:semiHidden/>
    <w:rsid w:val="00E37E6E"/>
    <w:pPr>
      <w:spacing w:after="0" w:line="240" w:lineRule="auto"/>
      <w:ind w:right="-1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37E6E"/>
    <w:rPr>
      <w:rFonts w:ascii="Arial" w:eastAsia="Times New Roman" w:hAnsi="Arial" w:cs="Arial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6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65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5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594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59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594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36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36E2"/>
    <w:rPr>
      <w:sz w:val="16"/>
      <w:szCs w:val="16"/>
    </w:rPr>
  </w:style>
  <w:style w:type="numbering" w:customStyle="1" w:styleId="WWNum2">
    <w:name w:val="WWNum2"/>
    <w:basedOn w:val="Bezlisty"/>
    <w:rsid w:val="001C36E2"/>
    <w:pPr>
      <w:numPr>
        <w:numId w:val="19"/>
      </w:numPr>
    </w:pPr>
  </w:style>
  <w:style w:type="character" w:styleId="Hipercze">
    <w:name w:val="Hyperlink"/>
    <w:uiPriority w:val="99"/>
    <w:unhideWhenUsed/>
    <w:rsid w:val="00037471"/>
    <w:rPr>
      <w:color w:val="0000FF"/>
      <w:u w:val="single"/>
    </w:rPr>
  </w:style>
  <w:style w:type="numbering" w:customStyle="1" w:styleId="Styl31">
    <w:name w:val="Styl31"/>
    <w:rsid w:val="00037471"/>
    <w:pPr>
      <w:numPr>
        <w:numId w:val="11"/>
      </w:numPr>
    </w:p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077E24"/>
  </w:style>
  <w:style w:type="numbering" w:customStyle="1" w:styleId="Styl11">
    <w:name w:val="Styl11"/>
    <w:rsid w:val="00077E24"/>
  </w:style>
  <w:style w:type="paragraph" w:customStyle="1" w:styleId="Standard">
    <w:name w:val="Standard"/>
    <w:rsid w:val="00856ED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Standard"/>
    <w:uiPriority w:val="99"/>
    <w:rsid w:val="00856EDA"/>
    <w:pPr>
      <w:suppressAutoHyphens w:val="0"/>
      <w:spacing w:before="100" w:after="142" w:line="288" w:lineRule="auto"/>
    </w:pPr>
    <w:rPr>
      <w:rFonts w:cs="Calibri"/>
      <w:color w:val="000000"/>
    </w:rPr>
  </w:style>
  <w:style w:type="numbering" w:customStyle="1" w:styleId="WWNum3">
    <w:name w:val="WWNum3"/>
    <w:basedOn w:val="Bezlisty"/>
    <w:rsid w:val="00856EDA"/>
    <w:pPr>
      <w:numPr>
        <w:numId w:val="24"/>
      </w:numPr>
    </w:pPr>
  </w:style>
  <w:style w:type="numbering" w:customStyle="1" w:styleId="WWNum5">
    <w:name w:val="WWNum5"/>
    <w:basedOn w:val="Bezlisty"/>
    <w:rsid w:val="00856EDA"/>
    <w:pPr>
      <w:numPr>
        <w:numId w:val="25"/>
      </w:numPr>
    </w:pPr>
  </w:style>
  <w:style w:type="numbering" w:customStyle="1" w:styleId="WWNum6">
    <w:name w:val="WWNum6"/>
    <w:basedOn w:val="Bezlisty"/>
    <w:rsid w:val="00856EDA"/>
    <w:pPr>
      <w:numPr>
        <w:numId w:val="2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91B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F2F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ADAF-9772-453E-8499-B680475B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Majewska</dc:creator>
  <cp:lastModifiedBy>Dorota Szczycińska</cp:lastModifiedBy>
  <cp:revision>12</cp:revision>
  <cp:lastPrinted>2018-01-09T13:22:00Z</cp:lastPrinted>
  <dcterms:created xsi:type="dcterms:W3CDTF">2018-01-11T07:19:00Z</dcterms:created>
  <dcterms:modified xsi:type="dcterms:W3CDTF">2018-01-26T13:12:00Z</dcterms:modified>
</cp:coreProperties>
</file>