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71C" w:rsidRPr="004E171C" w:rsidRDefault="004E171C" w:rsidP="004E171C">
      <w:pPr>
        <w:pStyle w:val="Tekstpodstawowy"/>
        <w:ind w:left="7440" w:hanging="360"/>
        <w:jc w:val="left"/>
        <w:rPr>
          <w:spacing w:val="40"/>
          <w:sz w:val="24"/>
        </w:rPr>
      </w:pPr>
      <w:r w:rsidRPr="004E171C">
        <w:rPr>
          <w:spacing w:val="40"/>
          <w:sz w:val="24"/>
        </w:rPr>
        <w:t>Załącznik nr 1</w:t>
      </w:r>
    </w:p>
    <w:p w:rsidR="004E171C" w:rsidRDefault="004E171C" w:rsidP="004E171C">
      <w:pPr>
        <w:pStyle w:val="Tekstpodstawowy"/>
        <w:ind w:left="360" w:hanging="360"/>
        <w:jc w:val="left"/>
        <w:rPr>
          <w:spacing w:val="40"/>
          <w:sz w:val="24"/>
          <w:u w:val="single"/>
        </w:rPr>
      </w:pPr>
    </w:p>
    <w:p w:rsidR="0063544C" w:rsidRDefault="0063544C" w:rsidP="0063544C">
      <w:pPr>
        <w:pStyle w:val="Tekstpodstawowy"/>
        <w:ind w:left="360" w:hanging="360"/>
        <w:rPr>
          <w:spacing w:val="40"/>
          <w:sz w:val="24"/>
          <w:u w:val="single"/>
        </w:rPr>
      </w:pPr>
      <w:r>
        <w:rPr>
          <w:spacing w:val="40"/>
          <w:sz w:val="24"/>
          <w:u w:val="single"/>
        </w:rPr>
        <w:t>OPIS PRZEDMIOTU ZAMÓWIENIA</w:t>
      </w:r>
    </w:p>
    <w:p w:rsidR="0063544C" w:rsidRDefault="0063544C" w:rsidP="0063544C">
      <w:pPr>
        <w:pStyle w:val="Tekstpodstawowy"/>
        <w:ind w:left="360"/>
        <w:jc w:val="left"/>
        <w:rPr>
          <w:snapToGrid w:val="0"/>
          <w:sz w:val="24"/>
        </w:rPr>
      </w:pPr>
    </w:p>
    <w:p w:rsidR="0063544C" w:rsidRDefault="0063544C" w:rsidP="0063544C">
      <w:pPr>
        <w:pStyle w:val="Tekstpodstawowy"/>
        <w:numPr>
          <w:ilvl w:val="4"/>
          <w:numId w:val="1"/>
        </w:numPr>
        <w:tabs>
          <w:tab w:val="num" w:pos="360"/>
        </w:tabs>
        <w:ind w:left="360" w:hanging="360"/>
        <w:jc w:val="left"/>
        <w:rPr>
          <w:snapToGrid w:val="0"/>
          <w:sz w:val="24"/>
        </w:rPr>
      </w:pPr>
      <w:r>
        <w:rPr>
          <w:snapToGrid w:val="0"/>
          <w:sz w:val="24"/>
        </w:rPr>
        <w:t>Przedmiot zamówienia.</w:t>
      </w:r>
    </w:p>
    <w:p w:rsidR="00A36974" w:rsidRDefault="00A36974" w:rsidP="00A36974">
      <w:pPr>
        <w:pStyle w:val="Tekstpodstawowy"/>
        <w:tabs>
          <w:tab w:val="num" w:pos="3780"/>
        </w:tabs>
        <w:ind w:left="360"/>
        <w:jc w:val="left"/>
        <w:rPr>
          <w:snapToGrid w:val="0"/>
          <w:sz w:val="24"/>
        </w:rPr>
      </w:pPr>
    </w:p>
    <w:p w:rsidR="0063544C" w:rsidRDefault="00A36974" w:rsidP="00A36974">
      <w:pPr>
        <w:pStyle w:val="Tekstpodstawowy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Pakiet I</w:t>
      </w:r>
    </w:p>
    <w:p w:rsidR="00A36974" w:rsidRPr="00A36974" w:rsidRDefault="00A36974" w:rsidP="00A36974">
      <w:pPr>
        <w:pStyle w:val="Tekstpodstawowy"/>
        <w:jc w:val="both"/>
        <w:rPr>
          <w:b/>
          <w:snapToGrid w:val="0"/>
          <w:sz w:val="24"/>
        </w:rPr>
      </w:pPr>
    </w:p>
    <w:p w:rsidR="0063544C" w:rsidRDefault="0063544C" w:rsidP="0063544C">
      <w:pPr>
        <w:widowControl w:val="0"/>
        <w:jc w:val="both"/>
        <w:rPr>
          <w:snapToGrid w:val="0"/>
        </w:rPr>
      </w:pPr>
      <w:r>
        <w:rPr>
          <w:snapToGrid w:val="0"/>
        </w:rPr>
        <w:t>1. Przedmiotem zamówienia jest sukcesywna sprzedaż i dostawa do siedziby Zamawiającego materiałów biurowych.</w:t>
      </w:r>
    </w:p>
    <w:p w:rsidR="0063544C" w:rsidRDefault="0063544C" w:rsidP="0063544C">
      <w:pPr>
        <w:widowControl w:val="0"/>
        <w:jc w:val="both"/>
        <w:rPr>
          <w:snapToGrid w:val="0"/>
        </w:rPr>
      </w:pPr>
      <w:r>
        <w:t xml:space="preserve">2. Zamawiający wymaga dołączenia do oferty potwierdzonych za zgodność z oryginałem, </w:t>
      </w:r>
      <w:r w:rsidRPr="0088520B">
        <w:t xml:space="preserve">kserokopii stron katalogowych producenta lub dystrybutora artykułów, wskazujących </w:t>
      </w:r>
      <w:r w:rsidRPr="0088520B">
        <w:rPr>
          <w:u w:val="single"/>
        </w:rPr>
        <w:t>symbol produktu/katalogowy</w:t>
      </w:r>
      <w:r w:rsidRPr="0088520B">
        <w:t xml:space="preserve"> i zawierających zdjęcie, opis oferowanego produktu, dla pozycji </w:t>
      </w:r>
      <w:r w:rsidR="00FF5AE0">
        <w:t>punktowanych tj.: 1, 2, 4, 5, 6,</w:t>
      </w:r>
      <w:r w:rsidRPr="0088520B">
        <w:t xml:space="preserve"> 7,</w:t>
      </w:r>
      <w:r w:rsidR="00FF5AE0">
        <w:t>11,</w:t>
      </w:r>
      <w:r w:rsidRPr="0088520B">
        <w:t xml:space="preserve"> 16, 17, 18, 19, 20, 21, 22,</w:t>
      </w:r>
      <w:r w:rsidR="00E86639">
        <w:t xml:space="preserve"> 23, 24, 25, 26, 30, 31, 34,</w:t>
      </w:r>
      <w:bookmarkStart w:id="0" w:name="_GoBack"/>
      <w:bookmarkEnd w:id="0"/>
    </w:p>
    <w:p w:rsidR="0063544C" w:rsidRDefault="0063544C" w:rsidP="0063544C">
      <w:pPr>
        <w:widowControl w:val="0"/>
        <w:jc w:val="both"/>
        <w:rPr>
          <w:snapToGrid w:val="0"/>
        </w:rPr>
      </w:pPr>
      <w:r>
        <w:rPr>
          <w:snapToGrid w:val="0"/>
        </w:rPr>
        <w:t>3. Szczegółowy opis:</w:t>
      </w:r>
    </w:p>
    <w:p w:rsidR="0063544C" w:rsidRDefault="0063544C" w:rsidP="0063544C">
      <w:pPr>
        <w:widowControl w:val="0"/>
        <w:jc w:val="both"/>
        <w:rPr>
          <w:snapToGrid w:val="0"/>
        </w:rPr>
      </w:pPr>
    </w:p>
    <w:tbl>
      <w:tblPr>
        <w:tblW w:w="9912" w:type="dxa"/>
        <w:tblInd w:w="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"/>
        <w:gridCol w:w="7682"/>
        <w:gridCol w:w="7"/>
        <w:gridCol w:w="909"/>
        <w:gridCol w:w="916"/>
      </w:tblGrid>
      <w:tr w:rsidR="004A5C90" w:rsidTr="004A5C90">
        <w:trPr>
          <w:trHeight w:val="315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A5C90" w:rsidRDefault="004A5C90" w:rsidP="00F227F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lp.</w:t>
            </w:r>
          </w:p>
        </w:tc>
        <w:tc>
          <w:tcPr>
            <w:tcW w:w="7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5C90" w:rsidRDefault="004A5C90" w:rsidP="00F227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Przedmiot zamówienia</w:t>
            </w:r>
          </w:p>
        </w:tc>
        <w:tc>
          <w:tcPr>
            <w:tcW w:w="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5C90" w:rsidRDefault="004A5C90" w:rsidP="00F227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Ilość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A5C90" w:rsidRDefault="004A5C90" w:rsidP="00F227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Wartość Brutto</w:t>
            </w:r>
            <w:r w:rsidR="004E171C">
              <w:rPr>
                <w:bCs/>
                <w:sz w:val="22"/>
                <w:szCs w:val="22"/>
              </w:rPr>
              <w:t xml:space="preserve"> w zł</w:t>
            </w:r>
          </w:p>
        </w:tc>
      </w:tr>
      <w:tr w:rsidR="004A5C90" w:rsidTr="004A5C90">
        <w:trPr>
          <w:trHeight w:val="315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A5C90" w:rsidRDefault="004A5C90" w:rsidP="00F227F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5C90" w:rsidRDefault="004A5C90" w:rsidP="00F227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A5C90" w:rsidRDefault="004A5C90" w:rsidP="00F227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A5C90" w:rsidRDefault="004A5C90" w:rsidP="00F227F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A5C90" w:rsidTr="00EE5DA2">
        <w:trPr>
          <w:trHeight w:val="825"/>
        </w:trPr>
        <w:tc>
          <w:tcPr>
            <w:tcW w:w="398" w:type="dxa"/>
            <w:vMerge w:val="restart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4A5C90" w:rsidRDefault="004A5C90" w:rsidP="0063544C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4A5C90" w:rsidRPr="00B512B5" w:rsidRDefault="004A5C90" w:rsidP="00F227FA">
            <w:pPr>
              <w:rPr>
                <w:sz w:val="22"/>
                <w:szCs w:val="22"/>
              </w:rPr>
            </w:pPr>
            <w:r w:rsidRPr="00B512B5">
              <w:rPr>
                <w:sz w:val="22"/>
                <w:szCs w:val="22"/>
              </w:rPr>
              <w:t>Papier uniwersalny 80 g/m</w:t>
            </w:r>
            <w:r w:rsidRPr="00B512B5">
              <w:rPr>
                <w:sz w:val="22"/>
                <w:szCs w:val="22"/>
                <w:vertAlign w:val="superscript"/>
              </w:rPr>
              <w:t xml:space="preserve">2  </w:t>
            </w:r>
            <w:r w:rsidRPr="00B512B5">
              <w:rPr>
                <w:sz w:val="22"/>
                <w:szCs w:val="22"/>
              </w:rPr>
              <w:t xml:space="preserve">klasy A. Przeznaczony do kopiarek, drukarek laserowych i atramentowych oraz do wydruków kolorowych. Białość min. 166 wg skali białości CIE. Przeznaczony do dwustronnego drukowania, ryza 500 arkuszy. </w:t>
            </w:r>
            <w:r w:rsidRPr="00B512B5">
              <w:rPr>
                <w:b/>
                <w:bCs/>
                <w:sz w:val="22"/>
                <w:szCs w:val="22"/>
              </w:rPr>
              <w:t>Format A4</w:t>
            </w:r>
          </w:p>
        </w:tc>
        <w:tc>
          <w:tcPr>
            <w:tcW w:w="916" w:type="dxa"/>
            <w:gridSpan w:val="2"/>
            <w:vMerge w:val="restart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4A5C90" w:rsidRDefault="004A5C90" w:rsidP="00F22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 ryz</w:t>
            </w:r>
          </w:p>
          <w:p w:rsidR="004A5C90" w:rsidRDefault="004A5C90" w:rsidP="00F22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91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4A5C90" w:rsidRDefault="004A5C90" w:rsidP="00F227FA">
            <w:pPr>
              <w:jc w:val="center"/>
              <w:rPr>
                <w:sz w:val="22"/>
                <w:szCs w:val="22"/>
              </w:rPr>
            </w:pPr>
          </w:p>
        </w:tc>
      </w:tr>
      <w:tr w:rsidR="004A5C90" w:rsidRPr="008022FD" w:rsidTr="00EE5DA2">
        <w:trPr>
          <w:trHeight w:val="315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A5C90" w:rsidRDefault="004A5C90" w:rsidP="00F227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2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hideMark/>
          </w:tcPr>
          <w:p w:rsidR="004A5C90" w:rsidRPr="00B512B5" w:rsidRDefault="004A5C90" w:rsidP="00F227FA">
            <w:pPr>
              <w:rPr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B512B5">
              <w:rPr>
                <w:i/>
                <w:iCs/>
                <w:sz w:val="22"/>
                <w:szCs w:val="22"/>
                <w:lang w:val="en-US"/>
              </w:rPr>
              <w:t>Zalecane</w:t>
            </w:r>
            <w:proofErr w:type="spellEnd"/>
            <w:r w:rsidRPr="00B512B5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12B5">
              <w:rPr>
                <w:i/>
                <w:iCs/>
                <w:sz w:val="22"/>
                <w:szCs w:val="22"/>
                <w:lang w:val="en-US"/>
              </w:rPr>
              <w:t>firmy</w:t>
            </w:r>
            <w:proofErr w:type="spellEnd"/>
            <w:r w:rsidRPr="00B512B5">
              <w:rPr>
                <w:i/>
                <w:iCs/>
                <w:sz w:val="22"/>
                <w:szCs w:val="22"/>
                <w:lang w:val="en-US"/>
              </w:rPr>
              <w:t xml:space="preserve">: International Paper, </w:t>
            </w:r>
            <w:proofErr w:type="spellStart"/>
            <w:r w:rsidRPr="00B512B5">
              <w:rPr>
                <w:i/>
                <w:iCs/>
                <w:sz w:val="22"/>
                <w:szCs w:val="22"/>
                <w:lang w:val="en-US"/>
              </w:rPr>
              <w:t>MultiLaser</w:t>
            </w:r>
            <w:proofErr w:type="spellEnd"/>
            <w:r w:rsidRPr="00B512B5">
              <w:rPr>
                <w:i/>
                <w:iCs/>
                <w:sz w:val="22"/>
                <w:szCs w:val="22"/>
                <w:lang w:val="en-US"/>
              </w:rPr>
              <w:t>, Xerox</w:t>
            </w:r>
          </w:p>
        </w:tc>
        <w:tc>
          <w:tcPr>
            <w:tcW w:w="916" w:type="dxa"/>
            <w:gridSpan w:val="2"/>
            <w:vMerge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A5C90" w:rsidRPr="008022FD" w:rsidRDefault="004A5C90" w:rsidP="00F227F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16" w:type="dxa"/>
            <w:vMerge/>
            <w:tcBorders>
              <w:left w:val="nil"/>
              <w:bottom w:val="single" w:sz="6" w:space="0" w:color="auto"/>
              <w:right w:val="single" w:sz="8" w:space="0" w:color="auto"/>
            </w:tcBorders>
          </w:tcPr>
          <w:p w:rsidR="004A5C90" w:rsidRPr="008022FD" w:rsidRDefault="004A5C90" w:rsidP="00F227FA">
            <w:pPr>
              <w:rPr>
                <w:sz w:val="22"/>
                <w:szCs w:val="22"/>
                <w:lang w:val="en-US"/>
              </w:rPr>
            </w:pPr>
          </w:p>
        </w:tc>
      </w:tr>
      <w:tr w:rsidR="004A5C90" w:rsidTr="004A5C90">
        <w:trPr>
          <w:trHeight w:val="468"/>
        </w:trPr>
        <w:tc>
          <w:tcPr>
            <w:tcW w:w="398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A5C90" w:rsidRDefault="004A5C90" w:rsidP="0063544C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2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A5C90" w:rsidRPr="00B512B5" w:rsidRDefault="004A5C90" w:rsidP="00F227FA">
            <w:pPr>
              <w:rPr>
                <w:sz w:val="22"/>
                <w:szCs w:val="22"/>
              </w:rPr>
            </w:pPr>
            <w:r w:rsidRPr="00B512B5">
              <w:rPr>
                <w:sz w:val="22"/>
                <w:szCs w:val="22"/>
              </w:rPr>
              <w:t xml:space="preserve">Kolorowy papier do kopiarek, drukarek atramentowych i laserowych. </w:t>
            </w:r>
          </w:p>
          <w:p w:rsidR="004A5C90" w:rsidRPr="00B512B5" w:rsidRDefault="004A5C90" w:rsidP="0063544C">
            <w:pPr>
              <w:rPr>
                <w:sz w:val="22"/>
                <w:szCs w:val="22"/>
              </w:rPr>
            </w:pPr>
            <w:r w:rsidRPr="00B512B5">
              <w:rPr>
                <w:b/>
                <w:sz w:val="22"/>
                <w:szCs w:val="22"/>
              </w:rPr>
              <w:t xml:space="preserve">Format A4, </w:t>
            </w:r>
            <w:r w:rsidRPr="00B512B5">
              <w:rPr>
                <w:sz w:val="22"/>
                <w:szCs w:val="22"/>
              </w:rPr>
              <w:t>gramatura 210 g/m</w:t>
            </w:r>
            <w:r w:rsidRPr="00B512B5">
              <w:rPr>
                <w:sz w:val="22"/>
                <w:szCs w:val="22"/>
                <w:vertAlign w:val="superscript"/>
              </w:rPr>
              <w:t>2</w:t>
            </w:r>
            <w:r w:rsidRPr="00B512B5">
              <w:rPr>
                <w:sz w:val="22"/>
                <w:szCs w:val="22"/>
              </w:rPr>
              <w:t>. Kolor – piaskowy, Ryza 250 szt.</w:t>
            </w:r>
            <w:r w:rsidR="006E2B03">
              <w:rPr>
                <w:sz w:val="22"/>
                <w:szCs w:val="22"/>
              </w:rPr>
              <w:t xml:space="preserve"> TROPHEE 2204/210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5C90" w:rsidRDefault="004A5C90" w:rsidP="00F22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ryzy</w:t>
            </w:r>
          </w:p>
        </w:tc>
        <w:tc>
          <w:tcPr>
            <w:tcW w:w="916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5C90" w:rsidRDefault="004A5C90" w:rsidP="00F227FA">
            <w:pPr>
              <w:jc w:val="center"/>
              <w:rPr>
                <w:sz w:val="22"/>
                <w:szCs w:val="22"/>
              </w:rPr>
            </w:pPr>
          </w:p>
        </w:tc>
      </w:tr>
      <w:tr w:rsidR="004A5C90" w:rsidTr="004A5C90">
        <w:trPr>
          <w:trHeight w:val="315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A5C90" w:rsidRDefault="004A5C90" w:rsidP="0063544C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5C90" w:rsidRPr="00B512B5" w:rsidRDefault="004A5C90" w:rsidP="00F227FA">
            <w:pPr>
              <w:rPr>
                <w:sz w:val="22"/>
                <w:szCs w:val="22"/>
              </w:rPr>
            </w:pPr>
            <w:r w:rsidRPr="00B512B5">
              <w:rPr>
                <w:sz w:val="22"/>
                <w:szCs w:val="22"/>
              </w:rPr>
              <w:t>Koperty formatu C6 114x162 mm. Białe, samoklejące bez okna. Pakowane po 1000 szt.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5C90" w:rsidRDefault="004A5C90" w:rsidP="00F22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op.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5C90" w:rsidRDefault="004A5C90" w:rsidP="00F227FA">
            <w:pPr>
              <w:jc w:val="center"/>
              <w:rPr>
                <w:sz w:val="22"/>
                <w:szCs w:val="22"/>
              </w:rPr>
            </w:pPr>
          </w:p>
        </w:tc>
      </w:tr>
      <w:tr w:rsidR="004A5C90" w:rsidTr="004A5C90">
        <w:trPr>
          <w:trHeight w:val="394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A5C90" w:rsidRDefault="004A5C90" w:rsidP="0063544C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A5C90" w:rsidRPr="00B512B5" w:rsidRDefault="006E2B03" w:rsidP="00F227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Koperty formatu B5 176x250</w:t>
            </w:r>
            <w:r w:rsidR="004A5C90" w:rsidRPr="00B512B5">
              <w:rPr>
                <w:sz w:val="22"/>
                <w:szCs w:val="22"/>
              </w:rPr>
              <w:t xml:space="preserve"> mm. Białe, samoklejące bez okna. Zaklejane z boku. Pakowane po 500 szt.</w:t>
            </w:r>
            <w:r>
              <w:rPr>
                <w:sz w:val="22"/>
                <w:szCs w:val="22"/>
              </w:rPr>
              <w:t xml:space="preserve"> Gramatura 90g/m2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5C90" w:rsidRDefault="006E2B03" w:rsidP="006E2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A5C90">
              <w:rPr>
                <w:sz w:val="22"/>
                <w:szCs w:val="22"/>
              </w:rPr>
              <w:t xml:space="preserve"> op.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A5C90" w:rsidRDefault="004A5C90" w:rsidP="00F227FA">
            <w:pPr>
              <w:jc w:val="center"/>
              <w:rPr>
                <w:sz w:val="22"/>
                <w:szCs w:val="22"/>
              </w:rPr>
            </w:pPr>
          </w:p>
        </w:tc>
      </w:tr>
      <w:tr w:rsidR="004A5C90" w:rsidTr="004A5C90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A5C90" w:rsidRDefault="004A5C90" w:rsidP="0063544C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A5C90" w:rsidRPr="00B512B5" w:rsidRDefault="004A5C90" w:rsidP="00F227FA">
            <w:pPr>
              <w:rPr>
                <w:sz w:val="22"/>
                <w:szCs w:val="22"/>
              </w:rPr>
            </w:pPr>
            <w:r w:rsidRPr="00B512B5">
              <w:rPr>
                <w:sz w:val="22"/>
                <w:szCs w:val="22"/>
              </w:rPr>
              <w:t>Koperty formatu C4 229x324 mm. Białe, samoklejące bez okna. Pakowane po 250 szt.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A5C90" w:rsidRDefault="004A5C90" w:rsidP="00F22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op.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5C90" w:rsidRDefault="004A5C90" w:rsidP="00F227FA">
            <w:pPr>
              <w:jc w:val="center"/>
              <w:rPr>
                <w:sz w:val="22"/>
                <w:szCs w:val="22"/>
              </w:rPr>
            </w:pPr>
          </w:p>
        </w:tc>
      </w:tr>
      <w:tr w:rsidR="004A5C90" w:rsidTr="004A5C90">
        <w:trPr>
          <w:trHeight w:val="394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4A5C90" w:rsidRDefault="004A5C90" w:rsidP="0063544C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A5C90" w:rsidRPr="00B512B5" w:rsidRDefault="004A5C90" w:rsidP="00F227FA">
            <w:pPr>
              <w:rPr>
                <w:sz w:val="22"/>
                <w:szCs w:val="22"/>
              </w:rPr>
            </w:pPr>
            <w:r w:rsidRPr="00B512B5">
              <w:rPr>
                <w:sz w:val="22"/>
                <w:szCs w:val="22"/>
              </w:rPr>
              <w:t xml:space="preserve">Bloczki samoprzylepne – żółte. W bloczku 100 kartek. Format 76x76 mm. </w:t>
            </w:r>
            <w:r w:rsidRPr="00B512B5">
              <w:rPr>
                <w:sz w:val="22"/>
                <w:szCs w:val="22"/>
              </w:rPr>
              <w:br/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4A5C90" w:rsidRDefault="004A5C90" w:rsidP="00F22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bloczków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4A5C90" w:rsidRDefault="004A5C90" w:rsidP="00F227FA">
            <w:pPr>
              <w:jc w:val="center"/>
              <w:rPr>
                <w:sz w:val="22"/>
                <w:szCs w:val="22"/>
              </w:rPr>
            </w:pPr>
          </w:p>
        </w:tc>
      </w:tr>
      <w:tr w:rsidR="004A5C90" w:rsidTr="004A5C90">
        <w:trPr>
          <w:trHeight w:val="675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A5C90" w:rsidRDefault="004A5C90" w:rsidP="0063544C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5C90" w:rsidRPr="00B512B5" w:rsidRDefault="004A5C90" w:rsidP="00F227FA">
            <w:pPr>
              <w:rPr>
                <w:sz w:val="22"/>
                <w:szCs w:val="22"/>
              </w:rPr>
            </w:pPr>
            <w:r w:rsidRPr="00B512B5">
              <w:rPr>
                <w:sz w:val="22"/>
                <w:szCs w:val="22"/>
              </w:rPr>
              <w:t>Bruliony w oprawie, 96 kartkowe. Papier w kratkę o gramaturze 60g/m</w:t>
            </w:r>
            <w:r w:rsidRPr="00B512B5">
              <w:rPr>
                <w:sz w:val="22"/>
                <w:szCs w:val="22"/>
                <w:vertAlign w:val="superscript"/>
              </w:rPr>
              <w:t>2</w:t>
            </w:r>
            <w:r w:rsidRPr="00B512B5">
              <w:rPr>
                <w:sz w:val="22"/>
                <w:szCs w:val="22"/>
              </w:rPr>
              <w:t>. Szyte introligatorsko. Format A4.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5C90" w:rsidRDefault="004A5C90" w:rsidP="00F22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szt.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5C90" w:rsidRDefault="004A5C90" w:rsidP="00F227FA">
            <w:pPr>
              <w:jc w:val="center"/>
              <w:rPr>
                <w:sz w:val="22"/>
                <w:szCs w:val="22"/>
              </w:rPr>
            </w:pPr>
          </w:p>
        </w:tc>
      </w:tr>
      <w:tr w:rsidR="004A5C90" w:rsidTr="004A5C90">
        <w:trPr>
          <w:trHeight w:val="512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A5C90" w:rsidRDefault="004A5C90" w:rsidP="0063544C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5C90" w:rsidRPr="00B512B5" w:rsidRDefault="006E2B03" w:rsidP="00F227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Bruliony w oprawie, 160</w:t>
            </w:r>
            <w:r w:rsidR="004A5C90" w:rsidRPr="00B512B5">
              <w:rPr>
                <w:sz w:val="22"/>
                <w:szCs w:val="22"/>
              </w:rPr>
              <w:t xml:space="preserve"> kartkowe. Papier w kratkę o gramaturze 60g/m</w:t>
            </w:r>
            <w:r w:rsidR="004A5C90" w:rsidRPr="00B512B5">
              <w:rPr>
                <w:sz w:val="22"/>
                <w:szCs w:val="22"/>
                <w:vertAlign w:val="superscript"/>
              </w:rPr>
              <w:t>2</w:t>
            </w:r>
            <w:r w:rsidR="004A5C90" w:rsidRPr="00B512B5">
              <w:rPr>
                <w:sz w:val="22"/>
                <w:szCs w:val="22"/>
              </w:rPr>
              <w:t>. Szyte introligatorsko. Format A5.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5C90" w:rsidRDefault="004A5C90" w:rsidP="00F22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szt.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5C90" w:rsidRDefault="004A5C90" w:rsidP="00F227FA">
            <w:pPr>
              <w:jc w:val="center"/>
              <w:rPr>
                <w:sz w:val="22"/>
                <w:szCs w:val="22"/>
              </w:rPr>
            </w:pPr>
          </w:p>
        </w:tc>
      </w:tr>
      <w:tr w:rsidR="004A5C90" w:rsidTr="004A5C90">
        <w:trPr>
          <w:trHeight w:val="64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4A5C90" w:rsidRDefault="004A5C90" w:rsidP="0063544C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2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hideMark/>
          </w:tcPr>
          <w:p w:rsidR="004A5C90" w:rsidRPr="00B512B5" w:rsidRDefault="004A5C90" w:rsidP="00F227FA">
            <w:pPr>
              <w:rPr>
                <w:sz w:val="22"/>
                <w:szCs w:val="22"/>
              </w:rPr>
            </w:pPr>
            <w:r w:rsidRPr="00B512B5">
              <w:rPr>
                <w:sz w:val="22"/>
                <w:szCs w:val="22"/>
              </w:rPr>
              <w:t xml:space="preserve">Długopisy jednorazowe w wkładem: niebieskim -.1000 szt., czarnym – 400 szt., wkładem o grubości końcówki 0,5 – </w:t>
            </w:r>
            <w:smartTag w:uri="urn:schemas-microsoft-com:office:smarttags" w:element="metricconverter">
              <w:smartTagPr>
                <w:attr w:name="ProductID" w:val="0,7 mm"/>
              </w:smartTagPr>
              <w:r w:rsidRPr="00B512B5">
                <w:rPr>
                  <w:sz w:val="22"/>
                  <w:szCs w:val="22"/>
                </w:rPr>
                <w:t>0,7 mm</w:t>
              </w:r>
            </w:smartTag>
            <w:r w:rsidRPr="00B512B5">
              <w:rPr>
                <w:sz w:val="22"/>
                <w:szCs w:val="22"/>
              </w:rPr>
              <w:t xml:space="preserve">. </w:t>
            </w:r>
          </w:p>
          <w:p w:rsidR="004A5C90" w:rsidRPr="00B512B5" w:rsidRDefault="004A5C90" w:rsidP="00F227FA">
            <w:pPr>
              <w:rPr>
                <w:sz w:val="22"/>
                <w:szCs w:val="22"/>
              </w:rPr>
            </w:pPr>
            <w:r w:rsidRPr="00B512B5">
              <w:rPr>
                <w:i/>
                <w:iCs/>
                <w:sz w:val="22"/>
                <w:szCs w:val="22"/>
              </w:rPr>
              <w:t xml:space="preserve">Zalecane firmy: </w:t>
            </w:r>
            <w:proofErr w:type="spellStart"/>
            <w:r w:rsidRPr="00B512B5">
              <w:rPr>
                <w:i/>
                <w:iCs/>
                <w:sz w:val="22"/>
                <w:szCs w:val="22"/>
              </w:rPr>
              <w:t>Bic</w:t>
            </w:r>
            <w:proofErr w:type="spellEnd"/>
            <w:r w:rsidRPr="00B512B5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B512B5">
              <w:rPr>
                <w:i/>
                <w:iCs/>
                <w:sz w:val="22"/>
                <w:szCs w:val="22"/>
              </w:rPr>
              <w:t>Micron</w:t>
            </w:r>
            <w:proofErr w:type="spellEnd"/>
            <w:r w:rsidRPr="00B512B5">
              <w:rPr>
                <w:i/>
                <w:iCs/>
                <w:sz w:val="22"/>
                <w:szCs w:val="22"/>
              </w:rPr>
              <w:t>, ICO,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4A5C90" w:rsidRDefault="004A5C90" w:rsidP="00F227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 szt.</w:t>
            </w:r>
          </w:p>
          <w:p w:rsidR="004A5C90" w:rsidRDefault="004A5C90" w:rsidP="00F227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4A5C90" w:rsidRDefault="004A5C90" w:rsidP="00F227FA">
            <w:pPr>
              <w:rPr>
                <w:sz w:val="22"/>
                <w:szCs w:val="22"/>
              </w:rPr>
            </w:pPr>
          </w:p>
        </w:tc>
      </w:tr>
      <w:tr w:rsidR="004A5C90" w:rsidTr="004A5C90">
        <w:trPr>
          <w:trHeight w:val="711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A5C90" w:rsidRPr="00B512B5" w:rsidRDefault="004A5C90" w:rsidP="0063544C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C90" w:rsidRPr="00B512B5" w:rsidRDefault="004A5C90" w:rsidP="00F227FA">
            <w:pPr>
              <w:rPr>
                <w:sz w:val="22"/>
                <w:szCs w:val="22"/>
              </w:rPr>
            </w:pPr>
            <w:r w:rsidRPr="00B512B5">
              <w:rPr>
                <w:sz w:val="22"/>
                <w:szCs w:val="22"/>
              </w:rPr>
              <w:t>Cienkopisy jednorazowe z metalową końcówką o grubości max.0,4 mm. Kolor tuszu: czerwony - 40 szt., czarny – 10 szt., zielony – 10szt.</w:t>
            </w:r>
          </w:p>
          <w:p w:rsidR="004A5C90" w:rsidRPr="00B512B5" w:rsidRDefault="004A5C90" w:rsidP="00F227FA">
            <w:pPr>
              <w:rPr>
                <w:sz w:val="22"/>
                <w:szCs w:val="22"/>
              </w:rPr>
            </w:pPr>
            <w:r w:rsidRPr="00B512B5">
              <w:rPr>
                <w:i/>
                <w:iCs/>
                <w:sz w:val="22"/>
                <w:szCs w:val="22"/>
              </w:rPr>
              <w:t xml:space="preserve">Zalecane firmy: </w:t>
            </w:r>
            <w:proofErr w:type="spellStart"/>
            <w:r w:rsidRPr="00B512B5">
              <w:rPr>
                <w:i/>
                <w:iCs/>
                <w:sz w:val="22"/>
                <w:szCs w:val="22"/>
              </w:rPr>
              <w:t>Pentel</w:t>
            </w:r>
            <w:proofErr w:type="spellEnd"/>
            <w:r w:rsidRPr="00B512B5">
              <w:rPr>
                <w:i/>
                <w:iCs/>
                <w:sz w:val="22"/>
                <w:szCs w:val="22"/>
              </w:rPr>
              <w:t xml:space="preserve">, Pilot, </w:t>
            </w:r>
            <w:proofErr w:type="spellStart"/>
            <w:r w:rsidRPr="00B512B5">
              <w:rPr>
                <w:i/>
                <w:iCs/>
                <w:sz w:val="22"/>
                <w:szCs w:val="22"/>
              </w:rPr>
              <w:t>Stabilo</w:t>
            </w:r>
            <w:proofErr w:type="spellEnd"/>
            <w:r w:rsidRPr="00B512B5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B512B5">
              <w:rPr>
                <w:i/>
                <w:iCs/>
                <w:sz w:val="22"/>
                <w:szCs w:val="22"/>
              </w:rPr>
              <w:t>Staedtler</w:t>
            </w:r>
            <w:proofErr w:type="spellEnd"/>
            <w:r w:rsidRPr="00B512B5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B512B5">
              <w:rPr>
                <w:i/>
                <w:iCs/>
                <w:sz w:val="22"/>
                <w:szCs w:val="22"/>
              </w:rPr>
              <w:t>Ico</w:t>
            </w:r>
            <w:proofErr w:type="spellEnd"/>
            <w:r w:rsidRPr="00B512B5">
              <w:rPr>
                <w:i/>
                <w:iCs/>
                <w:sz w:val="22"/>
                <w:szCs w:val="22"/>
              </w:rPr>
              <w:t>,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C90" w:rsidRPr="00B512B5" w:rsidRDefault="004A5C90" w:rsidP="00F227FA">
            <w:pPr>
              <w:jc w:val="center"/>
              <w:rPr>
                <w:sz w:val="22"/>
                <w:szCs w:val="22"/>
              </w:rPr>
            </w:pPr>
            <w:r w:rsidRPr="00B512B5">
              <w:rPr>
                <w:sz w:val="22"/>
                <w:szCs w:val="22"/>
              </w:rPr>
              <w:t>60 szt.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90" w:rsidRPr="00B512B5" w:rsidRDefault="004A5C90" w:rsidP="00F227FA">
            <w:pPr>
              <w:jc w:val="center"/>
              <w:rPr>
                <w:sz w:val="22"/>
                <w:szCs w:val="22"/>
              </w:rPr>
            </w:pPr>
          </w:p>
        </w:tc>
      </w:tr>
      <w:tr w:rsidR="004A5C90" w:rsidTr="004A5C90">
        <w:trPr>
          <w:trHeight w:val="580"/>
        </w:trPr>
        <w:tc>
          <w:tcPr>
            <w:tcW w:w="39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4A5C90" w:rsidRDefault="004A5C90" w:rsidP="0063544C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2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hideMark/>
          </w:tcPr>
          <w:p w:rsidR="004A5C90" w:rsidRPr="00B512B5" w:rsidRDefault="004A5C90" w:rsidP="00F227FA">
            <w:pPr>
              <w:rPr>
                <w:sz w:val="22"/>
                <w:szCs w:val="22"/>
              </w:rPr>
            </w:pPr>
            <w:r w:rsidRPr="00B512B5">
              <w:rPr>
                <w:sz w:val="22"/>
                <w:szCs w:val="22"/>
              </w:rPr>
              <w:t>Ołówki drewniane o twardości HB. Z zaokrągloną końcówką, bez gumki.</w:t>
            </w:r>
          </w:p>
          <w:p w:rsidR="004A5C90" w:rsidRPr="00B512B5" w:rsidRDefault="004A5C90" w:rsidP="00F227FA">
            <w:pPr>
              <w:rPr>
                <w:sz w:val="22"/>
                <w:szCs w:val="22"/>
              </w:rPr>
            </w:pPr>
            <w:r w:rsidRPr="00B512B5">
              <w:rPr>
                <w:i/>
                <w:iCs/>
                <w:sz w:val="22"/>
                <w:szCs w:val="22"/>
              </w:rPr>
              <w:t xml:space="preserve">Zalecane firmy: </w:t>
            </w:r>
            <w:proofErr w:type="spellStart"/>
            <w:r w:rsidRPr="00B512B5">
              <w:rPr>
                <w:i/>
                <w:iCs/>
                <w:sz w:val="22"/>
                <w:szCs w:val="22"/>
              </w:rPr>
              <w:t>Staedtler</w:t>
            </w:r>
            <w:proofErr w:type="spellEnd"/>
            <w:r w:rsidRPr="00B512B5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B512B5">
              <w:rPr>
                <w:i/>
                <w:iCs/>
                <w:sz w:val="22"/>
                <w:szCs w:val="22"/>
              </w:rPr>
              <w:t>Stabilo</w:t>
            </w:r>
            <w:proofErr w:type="spellEnd"/>
          </w:p>
        </w:tc>
        <w:tc>
          <w:tcPr>
            <w:tcW w:w="9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4A5C90" w:rsidRDefault="004A5C90" w:rsidP="00F22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szt.</w:t>
            </w:r>
          </w:p>
          <w:p w:rsidR="004A5C90" w:rsidRDefault="004A5C90" w:rsidP="00F22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4A5C90" w:rsidRDefault="004A5C90" w:rsidP="00F227FA">
            <w:pPr>
              <w:jc w:val="center"/>
              <w:rPr>
                <w:sz w:val="22"/>
                <w:szCs w:val="22"/>
              </w:rPr>
            </w:pPr>
          </w:p>
        </w:tc>
      </w:tr>
      <w:tr w:rsidR="004A5C90" w:rsidTr="004A5C90">
        <w:trPr>
          <w:trHeight w:val="484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4A5C90" w:rsidRDefault="004A5C90" w:rsidP="0063544C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2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hideMark/>
          </w:tcPr>
          <w:p w:rsidR="004A5C90" w:rsidRPr="00B512B5" w:rsidRDefault="004A5C90" w:rsidP="00F227FA">
            <w:pPr>
              <w:rPr>
                <w:sz w:val="22"/>
                <w:szCs w:val="22"/>
              </w:rPr>
            </w:pPr>
            <w:r w:rsidRPr="00B512B5">
              <w:rPr>
                <w:sz w:val="22"/>
                <w:szCs w:val="22"/>
              </w:rPr>
              <w:t>Markery permanentne, grubość linii – 1 – 5 mm, kolor czarny.</w:t>
            </w:r>
          </w:p>
          <w:p w:rsidR="004A5C90" w:rsidRPr="00B512B5" w:rsidRDefault="004A5C90" w:rsidP="00F227FA">
            <w:pPr>
              <w:rPr>
                <w:sz w:val="22"/>
                <w:szCs w:val="22"/>
              </w:rPr>
            </w:pPr>
            <w:r w:rsidRPr="00B512B5">
              <w:rPr>
                <w:i/>
                <w:iCs/>
                <w:sz w:val="22"/>
                <w:szCs w:val="22"/>
              </w:rPr>
              <w:t xml:space="preserve">Zalecane firmy: </w:t>
            </w:r>
            <w:proofErr w:type="spellStart"/>
            <w:r w:rsidRPr="00B512B5">
              <w:rPr>
                <w:i/>
                <w:iCs/>
                <w:sz w:val="22"/>
                <w:szCs w:val="22"/>
              </w:rPr>
              <w:t>Edding</w:t>
            </w:r>
            <w:proofErr w:type="spellEnd"/>
            <w:r w:rsidRPr="00B512B5">
              <w:rPr>
                <w:i/>
                <w:iCs/>
                <w:sz w:val="22"/>
                <w:szCs w:val="22"/>
              </w:rPr>
              <w:t xml:space="preserve">, Pilot, </w:t>
            </w:r>
            <w:proofErr w:type="spellStart"/>
            <w:r w:rsidRPr="00B512B5">
              <w:rPr>
                <w:i/>
                <w:iCs/>
                <w:sz w:val="22"/>
                <w:szCs w:val="22"/>
              </w:rPr>
              <w:t>Bic</w:t>
            </w:r>
            <w:proofErr w:type="spellEnd"/>
            <w:r w:rsidRPr="00B512B5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B512B5">
              <w:rPr>
                <w:i/>
                <w:iCs/>
                <w:sz w:val="22"/>
                <w:szCs w:val="22"/>
              </w:rPr>
              <w:t>Ico</w:t>
            </w:r>
            <w:proofErr w:type="spellEnd"/>
            <w:r w:rsidRPr="00B512B5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B512B5">
              <w:rPr>
                <w:i/>
                <w:iCs/>
                <w:sz w:val="22"/>
                <w:szCs w:val="22"/>
              </w:rPr>
              <w:t>Stabilo</w:t>
            </w:r>
            <w:proofErr w:type="spellEnd"/>
          </w:p>
        </w:tc>
        <w:tc>
          <w:tcPr>
            <w:tcW w:w="9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A5C90" w:rsidRDefault="006E2B03" w:rsidP="00F22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4A5C90"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9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5C90" w:rsidRDefault="004A5C90" w:rsidP="00F227FA">
            <w:pPr>
              <w:jc w:val="center"/>
              <w:rPr>
                <w:sz w:val="22"/>
                <w:szCs w:val="22"/>
              </w:rPr>
            </w:pPr>
          </w:p>
        </w:tc>
      </w:tr>
      <w:tr w:rsidR="0067501B" w:rsidTr="004A5C90">
        <w:trPr>
          <w:trHeight w:val="484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67501B" w:rsidRDefault="0067501B" w:rsidP="0063544C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2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67501B" w:rsidRPr="00B512B5" w:rsidRDefault="0067501B" w:rsidP="00F227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Skoroszyt A4 – do segregatora 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7501B" w:rsidRDefault="007951BE" w:rsidP="00F22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300szt</w:t>
            </w:r>
          </w:p>
        </w:tc>
        <w:tc>
          <w:tcPr>
            <w:tcW w:w="9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501B" w:rsidRDefault="0067501B" w:rsidP="00F227FA">
            <w:pPr>
              <w:jc w:val="center"/>
              <w:rPr>
                <w:sz w:val="22"/>
                <w:szCs w:val="22"/>
              </w:rPr>
            </w:pPr>
          </w:p>
        </w:tc>
      </w:tr>
      <w:tr w:rsidR="004A5C90" w:rsidTr="004A5C90">
        <w:trPr>
          <w:trHeight w:val="773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A5C90" w:rsidRDefault="004A5C90" w:rsidP="00305D8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C90" w:rsidRPr="00B512B5" w:rsidRDefault="004A5C90" w:rsidP="00305D8D">
            <w:pPr>
              <w:rPr>
                <w:sz w:val="22"/>
                <w:szCs w:val="22"/>
              </w:rPr>
            </w:pPr>
            <w:proofErr w:type="spellStart"/>
            <w:r w:rsidRPr="00B512B5">
              <w:rPr>
                <w:sz w:val="22"/>
                <w:szCs w:val="22"/>
              </w:rPr>
              <w:t>Zakreślacze</w:t>
            </w:r>
            <w:proofErr w:type="spellEnd"/>
            <w:r w:rsidRPr="00B512B5">
              <w:rPr>
                <w:sz w:val="22"/>
                <w:szCs w:val="22"/>
              </w:rPr>
              <w:t xml:space="preserve"> fluorescencyjne. Kolory: żółty, zielony i pomarańczowy, różowy. Grubość linii końcówki </w:t>
            </w:r>
            <w:proofErr w:type="spellStart"/>
            <w:r w:rsidRPr="00B512B5">
              <w:rPr>
                <w:sz w:val="22"/>
                <w:szCs w:val="22"/>
              </w:rPr>
              <w:t>ścietej</w:t>
            </w:r>
            <w:proofErr w:type="spellEnd"/>
            <w:r w:rsidRPr="00B512B5">
              <w:rPr>
                <w:sz w:val="22"/>
                <w:szCs w:val="22"/>
              </w:rPr>
              <w:t xml:space="preserve"> 1-</w:t>
            </w:r>
            <w:smartTag w:uri="urn:schemas-microsoft-com:office:smarttags" w:element="metricconverter">
              <w:smartTagPr>
                <w:attr w:name="ProductID" w:val="5 mm"/>
              </w:smartTagPr>
              <w:r w:rsidRPr="00B512B5">
                <w:rPr>
                  <w:sz w:val="22"/>
                  <w:szCs w:val="22"/>
                </w:rPr>
                <w:t>5 mm</w:t>
              </w:r>
            </w:smartTag>
            <w:r w:rsidRPr="00B512B5">
              <w:rPr>
                <w:sz w:val="22"/>
                <w:szCs w:val="22"/>
              </w:rPr>
              <w:t>. Różne kolory.</w:t>
            </w:r>
          </w:p>
          <w:p w:rsidR="004A5C90" w:rsidRPr="00B512B5" w:rsidRDefault="004A5C90" w:rsidP="00305D8D">
            <w:pPr>
              <w:rPr>
                <w:sz w:val="22"/>
                <w:szCs w:val="22"/>
              </w:rPr>
            </w:pPr>
            <w:r w:rsidRPr="00B512B5">
              <w:rPr>
                <w:i/>
                <w:iCs/>
                <w:sz w:val="22"/>
                <w:szCs w:val="22"/>
              </w:rPr>
              <w:t xml:space="preserve">Zalecane firmy: </w:t>
            </w:r>
            <w:proofErr w:type="spellStart"/>
            <w:r w:rsidRPr="00B512B5">
              <w:rPr>
                <w:i/>
                <w:iCs/>
                <w:sz w:val="22"/>
                <w:szCs w:val="22"/>
              </w:rPr>
              <w:t>Bic</w:t>
            </w:r>
            <w:proofErr w:type="spellEnd"/>
            <w:r w:rsidRPr="00B512B5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B512B5">
              <w:rPr>
                <w:i/>
                <w:iCs/>
                <w:sz w:val="22"/>
                <w:szCs w:val="22"/>
              </w:rPr>
              <w:t>Stabilo</w:t>
            </w:r>
            <w:proofErr w:type="spellEnd"/>
            <w:r w:rsidRPr="00B512B5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B512B5">
              <w:rPr>
                <w:i/>
                <w:iCs/>
                <w:sz w:val="22"/>
                <w:szCs w:val="22"/>
              </w:rPr>
              <w:t>Donau</w:t>
            </w:r>
            <w:proofErr w:type="spellEnd"/>
            <w:r w:rsidRPr="00B512B5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B512B5">
              <w:rPr>
                <w:i/>
                <w:iCs/>
                <w:sz w:val="22"/>
                <w:szCs w:val="22"/>
              </w:rPr>
              <w:t>Ico</w:t>
            </w:r>
            <w:proofErr w:type="spellEnd"/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C90" w:rsidRDefault="006E2B03" w:rsidP="00305D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4A5C90">
              <w:rPr>
                <w:sz w:val="22"/>
                <w:szCs w:val="22"/>
              </w:rPr>
              <w:t xml:space="preserve"> szt.</w:t>
            </w:r>
          </w:p>
          <w:p w:rsidR="004A5C90" w:rsidRDefault="004A5C90" w:rsidP="00305D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90" w:rsidRDefault="004A5C90" w:rsidP="00305D8D">
            <w:pPr>
              <w:jc w:val="center"/>
              <w:rPr>
                <w:sz w:val="22"/>
                <w:szCs w:val="22"/>
              </w:rPr>
            </w:pPr>
          </w:p>
        </w:tc>
      </w:tr>
      <w:tr w:rsidR="004A5C90" w:rsidTr="004A5C90">
        <w:trPr>
          <w:trHeight w:val="570"/>
        </w:trPr>
        <w:tc>
          <w:tcPr>
            <w:tcW w:w="39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4A5C90" w:rsidRDefault="004A5C90" w:rsidP="00305D8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2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hideMark/>
          </w:tcPr>
          <w:p w:rsidR="004A5C90" w:rsidRPr="00B512B5" w:rsidRDefault="004A5C90" w:rsidP="00305D8D">
            <w:pPr>
              <w:rPr>
                <w:sz w:val="22"/>
                <w:szCs w:val="22"/>
              </w:rPr>
            </w:pPr>
            <w:r w:rsidRPr="00B512B5">
              <w:rPr>
                <w:sz w:val="22"/>
                <w:szCs w:val="22"/>
              </w:rPr>
              <w:t xml:space="preserve">Gumki do ołówka. Usuwa ołówek nie naruszając struktury papieru. </w:t>
            </w:r>
          </w:p>
          <w:p w:rsidR="004A5C90" w:rsidRPr="00B512B5" w:rsidRDefault="004A5C90" w:rsidP="00305D8D">
            <w:pPr>
              <w:rPr>
                <w:sz w:val="22"/>
                <w:szCs w:val="22"/>
                <w:lang w:val="en-US"/>
              </w:rPr>
            </w:pPr>
            <w:proofErr w:type="spellStart"/>
            <w:r w:rsidRPr="00B512B5">
              <w:rPr>
                <w:i/>
                <w:iCs/>
                <w:sz w:val="22"/>
                <w:szCs w:val="22"/>
                <w:lang w:val="en-US"/>
              </w:rPr>
              <w:t>Zalecane</w:t>
            </w:r>
            <w:proofErr w:type="spellEnd"/>
            <w:r w:rsidRPr="00B512B5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12B5">
              <w:rPr>
                <w:i/>
                <w:iCs/>
                <w:sz w:val="22"/>
                <w:szCs w:val="22"/>
                <w:lang w:val="en-US"/>
              </w:rPr>
              <w:t>firmy</w:t>
            </w:r>
            <w:proofErr w:type="spellEnd"/>
            <w:r w:rsidRPr="00B512B5">
              <w:rPr>
                <w:i/>
                <w:iCs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B512B5">
              <w:rPr>
                <w:i/>
                <w:iCs/>
                <w:sz w:val="22"/>
                <w:szCs w:val="22"/>
                <w:lang w:val="en-US"/>
              </w:rPr>
              <w:t>Staedtler</w:t>
            </w:r>
            <w:proofErr w:type="spellEnd"/>
            <w:r w:rsidRPr="00B512B5">
              <w:rPr>
                <w:i/>
                <w:iCs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512B5">
              <w:rPr>
                <w:i/>
                <w:iCs/>
                <w:sz w:val="22"/>
                <w:szCs w:val="22"/>
                <w:lang w:val="en-US"/>
              </w:rPr>
              <w:t>Pentel</w:t>
            </w:r>
            <w:proofErr w:type="spellEnd"/>
            <w:r w:rsidRPr="00B512B5">
              <w:rPr>
                <w:i/>
                <w:iCs/>
                <w:sz w:val="22"/>
                <w:szCs w:val="22"/>
                <w:lang w:val="en-US"/>
              </w:rPr>
              <w:t xml:space="preserve">, Tipp-Ex, </w:t>
            </w:r>
            <w:proofErr w:type="spellStart"/>
            <w:r w:rsidRPr="00B512B5">
              <w:rPr>
                <w:i/>
                <w:iCs/>
                <w:sz w:val="22"/>
                <w:szCs w:val="22"/>
                <w:lang w:val="en-US"/>
              </w:rPr>
              <w:t>Donau</w:t>
            </w:r>
            <w:proofErr w:type="spellEnd"/>
          </w:p>
        </w:tc>
        <w:tc>
          <w:tcPr>
            <w:tcW w:w="9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4A5C90" w:rsidRDefault="004A5C90" w:rsidP="00305D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szt.</w:t>
            </w:r>
          </w:p>
          <w:p w:rsidR="004A5C90" w:rsidRDefault="004A5C90" w:rsidP="00305D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4A5C90" w:rsidRDefault="004A5C90" w:rsidP="00305D8D">
            <w:pPr>
              <w:jc w:val="center"/>
              <w:rPr>
                <w:sz w:val="22"/>
                <w:szCs w:val="22"/>
              </w:rPr>
            </w:pPr>
          </w:p>
        </w:tc>
      </w:tr>
      <w:tr w:rsidR="004A5C90" w:rsidTr="004A5C90">
        <w:trPr>
          <w:trHeight w:val="565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A5C90" w:rsidRDefault="004A5C90" w:rsidP="00305D8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C90" w:rsidRPr="00B512B5" w:rsidRDefault="006E2B03" w:rsidP="00305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Korektory w płynie, pióro</w:t>
            </w:r>
            <w:r w:rsidR="004A5C90" w:rsidRPr="00B512B5">
              <w:rPr>
                <w:sz w:val="22"/>
                <w:szCs w:val="22"/>
              </w:rPr>
              <w:t xml:space="preserve">. Szybkoschnące. </w:t>
            </w:r>
          </w:p>
          <w:p w:rsidR="004A5C90" w:rsidRPr="00B512B5" w:rsidRDefault="004A5C90" w:rsidP="00305D8D">
            <w:pPr>
              <w:rPr>
                <w:sz w:val="22"/>
                <w:szCs w:val="22"/>
              </w:rPr>
            </w:pPr>
            <w:r w:rsidRPr="00B512B5">
              <w:rPr>
                <w:i/>
                <w:iCs/>
                <w:sz w:val="22"/>
                <w:szCs w:val="22"/>
              </w:rPr>
              <w:t xml:space="preserve">Zalecane firmy: </w:t>
            </w:r>
            <w:proofErr w:type="spellStart"/>
            <w:r w:rsidRPr="00B512B5">
              <w:rPr>
                <w:i/>
                <w:iCs/>
                <w:sz w:val="22"/>
                <w:szCs w:val="22"/>
              </w:rPr>
              <w:t>Pritt</w:t>
            </w:r>
            <w:proofErr w:type="spellEnd"/>
            <w:r w:rsidRPr="00B512B5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B512B5">
              <w:rPr>
                <w:i/>
                <w:iCs/>
                <w:sz w:val="22"/>
                <w:szCs w:val="22"/>
              </w:rPr>
              <w:t>Tipp</w:t>
            </w:r>
            <w:proofErr w:type="spellEnd"/>
            <w:r w:rsidRPr="00B512B5">
              <w:rPr>
                <w:i/>
                <w:iCs/>
                <w:sz w:val="22"/>
                <w:szCs w:val="22"/>
              </w:rPr>
              <w:t xml:space="preserve">-Ex, </w:t>
            </w:r>
            <w:proofErr w:type="spellStart"/>
            <w:r w:rsidRPr="00B512B5">
              <w:rPr>
                <w:i/>
                <w:iCs/>
                <w:sz w:val="22"/>
                <w:szCs w:val="22"/>
              </w:rPr>
              <w:t>Donau</w:t>
            </w:r>
            <w:proofErr w:type="spellEnd"/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C90" w:rsidRDefault="004A5C90" w:rsidP="00305D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szt.</w:t>
            </w:r>
          </w:p>
          <w:p w:rsidR="004A5C90" w:rsidRDefault="004A5C90" w:rsidP="00305D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90" w:rsidRDefault="004A5C90" w:rsidP="00305D8D">
            <w:pPr>
              <w:jc w:val="center"/>
              <w:rPr>
                <w:sz w:val="22"/>
                <w:szCs w:val="22"/>
              </w:rPr>
            </w:pPr>
          </w:p>
        </w:tc>
      </w:tr>
      <w:tr w:rsidR="004A5C90" w:rsidTr="004A5C90">
        <w:trPr>
          <w:trHeight w:val="575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A5C90" w:rsidRDefault="004A5C90" w:rsidP="00305D8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C90" w:rsidRPr="00B512B5" w:rsidRDefault="004A5C90" w:rsidP="00305D8D">
            <w:pPr>
              <w:rPr>
                <w:sz w:val="22"/>
                <w:szCs w:val="22"/>
              </w:rPr>
            </w:pPr>
            <w:r w:rsidRPr="00B512B5">
              <w:rPr>
                <w:sz w:val="22"/>
                <w:szCs w:val="22"/>
              </w:rPr>
              <w:t>Taśma klejąca przezroczysta o wymiarach 18 mm x 20m. (± 1 mm)</w:t>
            </w:r>
          </w:p>
          <w:p w:rsidR="004A5C90" w:rsidRPr="00B512B5" w:rsidRDefault="004A5C90" w:rsidP="00305D8D">
            <w:pPr>
              <w:rPr>
                <w:sz w:val="22"/>
                <w:szCs w:val="22"/>
              </w:rPr>
            </w:pPr>
            <w:r w:rsidRPr="00B512B5">
              <w:rPr>
                <w:i/>
                <w:iCs/>
                <w:sz w:val="22"/>
                <w:szCs w:val="22"/>
              </w:rPr>
              <w:t xml:space="preserve">Zalecane firmy: Scotch, </w:t>
            </w:r>
            <w:proofErr w:type="spellStart"/>
            <w:r w:rsidRPr="00B512B5">
              <w:rPr>
                <w:i/>
                <w:iCs/>
                <w:sz w:val="22"/>
                <w:szCs w:val="22"/>
              </w:rPr>
              <w:t>Tesa</w:t>
            </w:r>
            <w:proofErr w:type="spellEnd"/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C90" w:rsidRDefault="004A5C90" w:rsidP="00305D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szt.</w:t>
            </w:r>
          </w:p>
          <w:p w:rsidR="004A5C90" w:rsidRDefault="004A5C90" w:rsidP="00305D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90" w:rsidRDefault="004A5C90" w:rsidP="00305D8D">
            <w:pPr>
              <w:jc w:val="center"/>
              <w:rPr>
                <w:sz w:val="22"/>
                <w:szCs w:val="22"/>
              </w:rPr>
            </w:pPr>
          </w:p>
        </w:tc>
      </w:tr>
      <w:tr w:rsidR="004A5C90" w:rsidTr="004A5C90">
        <w:trPr>
          <w:trHeight w:val="315"/>
        </w:trPr>
        <w:tc>
          <w:tcPr>
            <w:tcW w:w="39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4A5C90" w:rsidRDefault="004A5C90" w:rsidP="00305D8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2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hideMark/>
          </w:tcPr>
          <w:p w:rsidR="004A5C90" w:rsidRPr="00B512B5" w:rsidRDefault="004A5C90" w:rsidP="00305D8D">
            <w:pPr>
              <w:rPr>
                <w:sz w:val="22"/>
                <w:szCs w:val="22"/>
              </w:rPr>
            </w:pPr>
            <w:r w:rsidRPr="00B512B5">
              <w:rPr>
                <w:sz w:val="22"/>
                <w:szCs w:val="22"/>
              </w:rPr>
              <w:t xml:space="preserve">Taśma szara pakowa na bazie mocnego kleju. Wymiary: dł. </w:t>
            </w:r>
            <w:smartTag w:uri="urn:schemas-microsoft-com:office:smarttags" w:element="metricconverter">
              <w:smartTagPr>
                <w:attr w:name="ProductID" w:val="66 m"/>
              </w:smartTagPr>
              <w:r w:rsidRPr="00B512B5">
                <w:rPr>
                  <w:sz w:val="22"/>
                  <w:szCs w:val="22"/>
                </w:rPr>
                <w:t>66 m</w:t>
              </w:r>
            </w:smartTag>
            <w:r w:rsidRPr="00B512B5">
              <w:rPr>
                <w:sz w:val="22"/>
                <w:szCs w:val="22"/>
              </w:rPr>
              <w:t xml:space="preserve">. x szer.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B512B5">
                <w:rPr>
                  <w:sz w:val="22"/>
                  <w:szCs w:val="22"/>
                </w:rPr>
                <w:t>50 mm</w:t>
              </w:r>
            </w:smartTag>
            <w:r w:rsidRPr="00B512B5">
              <w:rPr>
                <w:sz w:val="22"/>
                <w:szCs w:val="22"/>
              </w:rPr>
              <w:t>.  (± 1 mm)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4A5C90" w:rsidRDefault="004A5C90" w:rsidP="00305D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szt.</w:t>
            </w:r>
          </w:p>
        </w:tc>
        <w:tc>
          <w:tcPr>
            <w:tcW w:w="916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4A5C90" w:rsidRDefault="004A5C90" w:rsidP="00305D8D">
            <w:pPr>
              <w:jc w:val="center"/>
              <w:rPr>
                <w:sz w:val="22"/>
                <w:szCs w:val="22"/>
              </w:rPr>
            </w:pPr>
          </w:p>
        </w:tc>
      </w:tr>
      <w:tr w:rsidR="004A5C90" w:rsidTr="004A5C90">
        <w:trPr>
          <w:trHeight w:val="575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A5C90" w:rsidRDefault="004A5C90" w:rsidP="00305D8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C90" w:rsidRPr="00B512B5" w:rsidRDefault="004A5C90" w:rsidP="00305D8D">
            <w:pPr>
              <w:rPr>
                <w:sz w:val="22"/>
                <w:szCs w:val="22"/>
              </w:rPr>
            </w:pPr>
            <w:r w:rsidRPr="00B512B5">
              <w:rPr>
                <w:sz w:val="22"/>
                <w:szCs w:val="22"/>
              </w:rPr>
              <w:t xml:space="preserve">Klej w sztyfcie min. </w:t>
            </w:r>
            <w:smartTag w:uri="urn:schemas-microsoft-com:office:smarttags" w:element="metricconverter">
              <w:smartTagPr>
                <w:attr w:name="ProductID" w:val="17 g"/>
              </w:smartTagPr>
              <w:r w:rsidRPr="00B512B5">
                <w:rPr>
                  <w:sz w:val="22"/>
                  <w:szCs w:val="22"/>
                </w:rPr>
                <w:t>17 g</w:t>
              </w:r>
            </w:smartTag>
            <w:r w:rsidRPr="00B512B5">
              <w:rPr>
                <w:sz w:val="22"/>
                <w:szCs w:val="22"/>
              </w:rPr>
              <w:t xml:space="preserve">. </w:t>
            </w:r>
          </w:p>
          <w:p w:rsidR="004A5C90" w:rsidRPr="00B512B5" w:rsidRDefault="004A5C90" w:rsidP="00305D8D">
            <w:pPr>
              <w:rPr>
                <w:sz w:val="22"/>
                <w:szCs w:val="22"/>
              </w:rPr>
            </w:pPr>
            <w:r w:rsidRPr="00B512B5">
              <w:rPr>
                <w:i/>
                <w:iCs/>
                <w:sz w:val="22"/>
                <w:szCs w:val="22"/>
              </w:rPr>
              <w:t xml:space="preserve">Zalecane firmy: UHU, </w:t>
            </w:r>
            <w:proofErr w:type="spellStart"/>
            <w:r w:rsidRPr="00B512B5">
              <w:rPr>
                <w:i/>
                <w:iCs/>
                <w:sz w:val="22"/>
                <w:szCs w:val="22"/>
              </w:rPr>
              <w:t>Tesa</w:t>
            </w:r>
            <w:proofErr w:type="spellEnd"/>
            <w:r w:rsidRPr="00B512B5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B512B5">
              <w:rPr>
                <w:i/>
                <w:iCs/>
                <w:sz w:val="22"/>
                <w:szCs w:val="22"/>
              </w:rPr>
              <w:t>Pentel</w:t>
            </w:r>
            <w:proofErr w:type="spellEnd"/>
            <w:r w:rsidRPr="00B512B5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B512B5">
              <w:rPr>
                <w:i/>
                <w:iCs/>
                <w:sz w:val="22"/>
                <w:szCs w:val="22"/>
              </w:rPr>
              <w:t>Pritt</w:t>
            </w:r>
            <w:proofErr w:type="spellEnd"/>
            <w:r w:rsidRPr="00B512B5">
              <w:rPr>
                <w:i/>
                <w:iCs/>
                <w:sz w:val="22"/>
                <w:szCs w:val="22"/>
              </w:rPr>
              <w:t>, Indesit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C90" w:rsidRDefault="004A5C90" w:rsidP="00305D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szt.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90" w:rsidRDefault="004A5C90" w:rsidP="00305D8D">
            <w:pPr>
              <w:jc w:val="center"/>
              <w:rPr>
                <w:sz w:val="22"/>
                <w:szCs w:val="22"/>
              </w:rPr>
            </w:pPr>
          </w:p>
        </w:tc>
      </w:tr>
      <w:tr w:rsidR="004A5C90" w:rsidTr="004A5C90">
        <w:trPr>
          <w:trHeight w:val="315"/>
        </w:trPr>
        <w:tc>
          <w:tcPr>
            <w:tcW w:w="39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A5C90" w:rsidRDefault="004A5C90" w:rsidP="00305D8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2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5C90" w:rsidRPr="00B512B5" w:rsidRDefault="004A5C90" w:rsidP="00305D8D">
            <w:pPr>
              <w:rPr>
                <w:sz w:val="22"/>
                <w:szCs w:val="22"/>
              </w:rPr>
            </w:pPr>
            <w:r w:rsidRPr="00B512B5">
              <w:rPr>
                <w:sz w:val="22"/>
                <w:szCs w:val="22"/>
              </w:rPr>
              <w:t xml:space="preserve">Spinacze biurowe, metalowe, owalne. </w:t>
            </w:r>
            <w:smartTag w:uri="urn:schemas-microsoft-com:office:smarttags" w:element="metricconverter">
              <w:smartTagPr>
                <w:attr w:name="ProductID" w:val="28 mm"/>
              </w:smartTagPr>
              <w:r w:rsidRPr="00B512B5">
                <w:rPr>
                  <w:sz w:val="22"/>
                  <w:szCs w:val="22"/>
                </w:rPr>
                <w:t>28 mm</w:t>
              </w:r>
            </w:smartTag>
            <w:r w:rsidRPr="00B512B5">
              <w:rPr>
                <w:sz w:val="22"/>
                <w:szCs w:val="22"/>
              </w:rPr>
              <w:t>. W opakowaniu 100 szt.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5C90" w:rsidRDefault="004A5C90" w:rsidP="00305D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op.</w:t>
            </w:r>
          </w:p>
        </w:tc>
        <w:tc>
          <w:tcPr>
            <w:tcW w:w="916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A5C90" w:rsidRDefault="004A5C90" w:rsidP="00305D8D">
            <w:pPr>
              <w:jc w:val="center"/>
              <w:rPr>
                <w:sz w:val="22"/>
                <w:szCs w:val="22"/>
              </w:rPr>
            </w:pPr>
          </w:p>
        </w:tc>
      </w:tr>
      <w:tr w:rsidR="004A5C90" w:rsidTr="004A5C90">
        <w:trPr>
          <w:trHeight w:val="364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A5C90" w:rsidRDefault="004A5C90" w:rsidP="00305D8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5C90" w:rsidRPr="00B512B5" w:rsidRDefault="004A5C90" w:rsidP="00305D8D">
            <w:pPr>
              <w:rPr>
                <w:sz w:val="22"/>
                <w:szCs w:val="22"/>
              </w:rPr>
            </w:pPr>
            <w:r w:rsidRPr="00B512B5">
              <w:rPr>
                <w:sz w:val="22"/>
                <w:szCs w:val="22"/>
              </w:rPr>
              <w:t xml:space="preserve">Nożyczki do cięcia papieru, kartonu, taśmy, sznurka. </w:t>
            </w:r>
          </w:p>
          <w:p w:rsidR="004A5C90" w:rsidRPr="00B512B5" w:rsidRDefault="004A5C90" w:rsidP="00305D8D">
            <w:pPr>
              <w:rPr>
                <w:sz w:val="22"/>
                <w:szCs w:val="22"/>
              </w:rPr>
            </w:pPr>
            <w:r w:rsidRPr="00B512B5">
              <w:rPr>
                <w:sz w:val="20"/>
                <w:szCs w:val="20"/>
              </w:rPr>
              <w:t xml:space="preserve">Ostrze ze stali nierdzewnej, </w:t>
            </w:r>
            <w:proofErr w:type="spellStart"/>
            <w:r w:rsidRPr="00B512B5">
              <w:rPr>
                <w:sz w:val="20"/>
                <w:szCs w:val="20"/>
              </w:rPr>
              <w:t>dł</w:t>
            </w:r>
            <w:proofErr w:type="spellEnd"/>
            <w:r w:rsidRPr="00B512B5">
              <w:rPr>
                <w:sz w:val="20"/>
                <w:szCs w:val="20"/>
              </w:rPr>
              <w:t xml:space="preserve"> . nożyczek. </w:t>
            </w:r>
            <w:smartTag w:uri="urn:schemas-microsoft-com:office:smarttags" w:element="metricconverter">
              <w:smartTagPr>
                <w:attr w:name="ProductID" w:val="21 cm"/>
              </w:smartTagPr>
              <w:r w:rsidRPr="00B512B5">
                <w:rPr>
                  <w:sz w:val="20"/>
                  <w:szCs w:val="20"/>
                </w:rPr>
                <w:t>21 cm</w:t>
              </w:r>
            </w:smartTag>
            <w:r w:rsidRPr="00B512B5">
              <w:rPr>
                <w:sz w:val="20"/>
                <w:szCs w:val="20"/>
              </w:rPr>
              <w:t>. (± 10 mm)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5C90" w:rsidRDefault="004A5C90" w:rsidP="00305D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szt.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C90" w:rsidRDefault="004A5C90" w:rsidP="00305D8D">
            <w:pPr>
              <w:jc w:val="center"/>
              <w:rPr>
                <w:sz w:val="22"/>
                <w:szCs w:val="22"/>
              </w:rPr>
            </w:pPr>
          </w:p>
        </w:tc>
      </w:tr>
      <w:tr w:rsidR="004A5C90" w:rsidTr="004A5C90">
        <w:trPr>
          <w:trHeight w:val="68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A5C90" w:rsidRDefault="004A5C90" w:rsidP="00305D8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A5C90" w:rsidRPr="00B512B5" w:rsidRDefault="004A5C90" w:rsidP="00305D8D">
            <w:pPr>
              <w:rPr>
                <w:sz w:val="22"/>
                <w:szCs w:val="22"/>
              </w:rPr>
            </w:pPr>
            <w:r w:rsidRPr="00B512B5">
              <w:rPr>
                <w:sz w:val="22"/>
                <w:szCs w:val="22"/>
              </w:rPr>
              <w:t>Dziurkacze z ogranicznikiem formatów. Wykonane z metalu z pojemnikiem na odpadki. Dziurkuje jednorazowo do 30 kartek (±2 mm). Na 2 dziurki. Kolor czarny lub granatowy.</w:t>
            </w:r>
          </w:p>
          <w:p w:rsidR="004A5C90" w:rsidRPr="00B512B5" w:rsidRDefault="004A5C90" w:rsidP="00305D8D">
            <w:pPr>
              <w:rPr>
                <w:sz w:val="22"/>
                <w:szCs w:val="22"/>
              </w:rPr>
            </w:pPr>
            <w:proofErr w:type="spellStart"/>
            <w:r w:rsidRPr="00B512B5">
              <w:rPr>
                <w:i/>
                <w:iCs/>
                <w:sz w:val="22"/>
                <w:szCs w:val="22"/>
                <w:lang w:val="de-DE"/>
              </w:rPr>
              <w:t>Zalecane</w:t>
            </w:r>
            <w:proofErr w:type="spellEnd"/>
            <w:r w:rsidRPr="00B512B5"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512B5">
              <w:rPr>
                <w:i/>
                <w:iCs/>
                <w:sz w:val="22"/>
                <w:szCs w:val="22"/>
                <w:lang w:val="de-DE"/>
              </w:rPr>
              <w:t>firmy</w:t>
            </w:r>
            <w:proofErr w:type="spellEnd"/>
            <w:r w:rsidRPr="00B512B5">
              <w:rPr>
                <w:i/>
                <w:iCs/>
                <w:sz w:val="22"/>
                <w:szCs w:val="22"/>
                <w:lang w:val="de-DE"/>
              </w:rPr>
              <w:t xml:space="preserve">: Leitz, </w:t>
            </w:r>
            <w:proofErr w:type="spellStart"/>
            <w:r w:rsidRPr="00B512B5">
              <w:rPr>
                <w:i/>
                <w:iCs/>
                <w:sz w:val="22"/>
                <w:szCs w:val="22"/>
                <w:lang w:val="de-DE"/>
              </w:rPr>
              <w:t>Esselte</w:t>
            </w:r>
            <w:proofErr w:type="spellEnd"/>
            <w:r w:rsidRPr="00B512B5">
              <w:rPr>
                <w:i/>
                <w:iCs/>
                <w:sz w:val="22"/>
                <w:szCs w:val="22"/>
                <w:lang w:val="de-DE"/>
              </w:rPr>
              <w:t xml:space="preserve">, SAX 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C90" w:rsidRDefault="004A5C90" w:rsidP="00305D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szt.</w:t>
            </w:r>
          </w:p>
          <w:p w:rsidR="004A5C90" w:rsidRDefault="004A5C90" w:rsidP="00305D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de-DE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C90" w:rsidRDefault="004A5C90" w:rsidP="00305D8D">
            <w:pPr>
              <w:jc w:val="center"/>
              <w:rPr>
                <w:sz w:val="22"/>
                <w:szCs w:val="22"/>
              </w:rPr>
            </w:pPr>
          </w:p>
        </w:tc>
      </w:tr>
      <w:tr w:rsidR="004A5C90" w:rsidTr="004A5C90">
        <w:trPr>
          <w:trHeight w:val="718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4A5C90" w:rsidRDefault="004A5C90" w:rsidP="00305D8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hideMark/>
          </w:tcPr>
          <w:p w:rsidR="004A5C90" w:rsidRPr="00B512B5" w:rsidRDefault="004A5C90" w:rsidP="00305D8D">
            <w:pPr>
              <w:rPr>
                <w:sz w:val="22"/>
                <w:szCs w:val="22"/>
              </w:rPr>
            </w:pPr>
            <w:r w:rsidRPr="00B512B5">
              <w:rPr>
                <w:sz w:val="22"/>
                <w:szCs w:val="22"/>
              </w:rPr>
              <w:t xml:space="preserve">Zszywacze biurowe na zszywki 24/6 i 26/6. Zszywa jednorazowo do ok. 30 kartek (±2 mm) Głębokość wsuwania kartek </w:t>
            </w:r>
            <w:smartTag w:uri="urn:schemas-microsoft-com:office:smarttags" w:element="metricconverter">
              <w:smartTagPr>
                <w:attr w:name="ProductID" w:val="65 mm"/>
              </w:smartTagPr>
              <w:r w:rsidRPr="00B512B5">
                <w:rPr>
                  <w:sz w:val="22"/>
                  <w:szCs w:val="22"/>
                </w:rPr>
                <w:t>65 mm</w:t>
              </w:r>
            </w:smartTag>
            <w:r w:rsidRPr="00B512B5">
              <w:rPr>
                <w:sz w:val="22"/>
                <w:szCs w:val="22"/>
              </w:rPr>
              <w:t>. (± 1 mm)</w:t>
            </w:r>
          </w:p>
          <w:p w:rsidR="004A5C90" w:rsidRPr="00B512B5" w:rsidRDefault="004A5C90" w:rsidP="00305D8D">
            <w:pPr>
              <w:rPr>
                <w:sz w:val="22"/>
                <w:szCs w:val="22"/>
              </w:rPr>
            </w:pPr>
            <w:r w:rsidRPr="00B512B5">
              <w:rPr>
                <w:i/>
                <w:iCs/>
                <w:sz w:val="22"/>
                <w:szCs w:val="22"/>
              </w:rPr>
              <w:t xml:space="preserve">Zalecane firmy: </w:t>
            </w:r>
            <w:proofErr w:type="spellStart"/>
            <w:r w:rsidRPr="00B512B5">
              <w:rPr>
                <w:i/>
                <w:iCs/>
                <w:sz w:val="22"/>
                <w:szCs w:val="22"/>
              </w:rPr>
              <w:t>Leitz</w:t>
            </w:r>
            <w:proofErr w:type="spellEnd"/>
            <w:r w:rsidRPr="00B512B5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B512B5">
              <w:rPr>
                <w:i/>
                <w:iCs/>
                <w:sz w:val="22"/>
                <w:szCs w:val="22"/>
              </w:rPr>
              <w:t>Esselte</w:t>
            </w:r>
            <w:proofErr w:type="spellEnd"/>
            <w:r w:rsidRPr="00B512B5">
              <w:rPr>
                <w:i/>
                <w:iCs/>
                <w:sz w:val="22"/>
                <w:szCs w:val="22"/>
              </w:rPr>
              <w:t xml:space="preserve">, SAX, </w:t>
            </w:r>
            <w:proofErr w:type="spellStart"/>
            <w:r w:rsidRPr="00B512B5">
              <w:rPr>
                <w:i/>
                <w:iCs/>
                <w:sz w:val="22"/>
                <w:szCs w:val="22"/>
              </w:rPr>
              <w:t>Acco</w:t>
            </w:r>
            <w:proofErr w:type="spellEnd"/>
            <w:r w:rsidRPr="00B512B5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512B5">
              <w:rPr>
                <w:i/>
                <w:iCs/>
                <w:sz w:val="22"/>
                <w:szCs w:val="22"/>
              </w:rPr>
              <w:t>Rexel</w:t>
            </w:r>
            <w:proofErr w:type="spellEnd"/>
            <w:r w:rsidRPr="00B512B5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B512B5">
              <w:rPr>
                <w:i/>
                <w:iCs/>
                <w:sz w:val="22"/>
                <w:szCs w:val="22"/>
              </w:rPr>
              <w:t>Rapid</w:t>
            </w:r>
            <w:proofErr w:type="spellEnd"/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A5C90" w:rsidRDefault="004A5C90" w:rsidP="00305D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szt.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4A5C90" w:rsidRDefault="004A5C90" w:rsidP="00305D8D">
            <w:pPr>
              <w:jc w:val="center"/>
              <w:rPr>
                <w:sz w:val="22"/>
                <w:szCs w:val="22"/>
              </w:rPr>
            </w:pPr>
          </w:p>
        </w:tc>
      </w:tr>
      <w:tr w:rsidR="004A5C90" w:rsidTr="004A5C90">
        <w:trPr>
          <w:trHeight w:val="315"/>
        </w:trPr>
        <w:tc>
          <w:tcPr>
            <w:tcW w:w="39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4A5C90" w:rsidRDefault="004A5C90" w:rsidP="00305D8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2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hideMark/>
          </w:tcPr>
          <w:p w:rsidR="004A5C90" w:rsidRPr="00B512B5" w:rsidRDefault="004A5C90" w:rsidP="00305D8D">
            <w:pPr>
              <w:rPr>
                <w:sz w:val="22"/>
                <w:szCs w:val="22"/>
              </w:rPr>
            </w:pPr>
            <w:r w:rsidRPr="00B512B5">
              <w:rPr>
                <w:sz w:val="22"/>
                <w:szCs w:val="22"/>
              </w:rPr>
              <w:t>Zszywki 24/6. W opakowaniu 1.000 szt.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4A5C90" w:rsidRDefault="006E2B03" w:rsidP="00305D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4A5C90">
              <w:rPr>
                <w:sz w:val="22"/>
                <w:szCs w:val="22"/>
              </w:rPr>
              <w:t xml:space="preserve"> op.</w:t>
            </w:r>
          </w:p>
        </w:tc>
        <w:tc>
          <w:tcPr>
            <w:tcW w:w="916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4A5C90" w:rsidRDefault="004A5C90" w:rsidP="00305D8D">
            <w:pPr>
              <w:jc w:val="center"/>
              <w:rPr>
                <w:sz w:val="22"/>
                <w:szCs w:val="22"/>
              </w:rPr>
            </w:pPr>
          </w:p>
        </w:tc>
      </w:tr>
      <w:tr w:rsidR="004A5C90" w:rsidTr="004A5C90">
        <w:trPr>
          <w:trHeight w:val="315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4A5C90" w:rsidRDefault="004A5C90" w:rsidP="00305D8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2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4A5C90" w:rsidRPr="00B512B5" w:rsidRDefault="004A5C90" w:rsidP="00305D8D">
            <w:pPr>
              <w:rPr>
                <w:sz w:val="22"/>
                <w:szCs w:val="22"/>
              </w:rPr>
            </w:pPr>
            <w:r w:rsidRPr="00B512B5">
              <w:rPr>
                <w:sz w:val="22"/>
                <w:szCs w:val="22"/>
              </w:rPr>
              <w:t xml:space="preserve">Taśma klejąca dwustronna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bottom"/>
          </w:tcPr>
          <w:p w:rsidR="004A5C90" w:rsidRDefault="004A5C90" w:rsidP="00305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szt.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4A5C90" w:rsidRDefault="004A5C90" w:rsidP="00305D8D">
            <w:pPr>
              <w:rPr>
                <w:sz w:val="22"/>
                <w:szCs w:val="22"/>
              </w:rPr>
            </w:pPr>
          </w:p>
        </w:tc>
      </w:tr>
      <w:tr w:rsidR="004A5C90" w:rsidTr="004A5C90">
        <w:trPr>
          <w:trHeight w:val="315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4A5C90" w:rsidRDefault="004A5C90" w:rsidP="00305D8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2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4A5C90" w:rsidRPr="00B512B5" w:rsidRDefault="004A5C90" w:rsidP="00305D8D">
            <w:pPr>
              <w:rPr>
                <w:sz w:val="22"/>
                <w:szCs w:val="22"/>
              </w:rPr>
            </w:pPr>
            <w:r w:rsidRPr="00B512B5">
              <w:rPr>
                <w:sz w:val="22"/>
                <w:szCs w:val="22"/>
              </w:rPr>
              <w:t>Zszywki małe op. 1000 szt.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bottom"/>
          </w:tcPr>
          <w:p w:rsidR="004A5C90" w:rsidRDefault="004A5C90" w:rsidP="00305D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op.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4A5C90" w:rsidRDefault="004A5C90" w:rsidP="00305D8D">
            <w:pPr>
              <w:jc w:val="center"/>
              <w:rPr>
                <w:sz w:val="22"/>
                <w:szCs w:val="22"/>
              </w:rPr>
            </w:pPr>
          </w:p>
        </w:tc>
      </w:tr>
      <w:tr w:rsidR="004A5C90" w:rsidTr="004A5C90">
        <w:trPr>
          <w:trHeight w:val="315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4A5C90" w:rsidRDefault="004A5C90" w:rsidP="00305D8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2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4A5C90" w:rsidRPr="00B512B5" w:rsidRDefault="004A5C90" w:rsidP="00305D8D">
            <w:pPr>
              <w:rPr>
                <w:sz w:val="22"/>
                <w:szCs w:val="22"/>
              </w:rPr>
            </w:pPr>
            <w:r w:rsidRPr="00B512B5">
              <w:rPr>
                <w:sz w:val="22"/>
                <w:szCs w:val="22"/>
              </w:rPr>
              <w:t>Spinacze duże 50 mm</w:t>
            </w:r>
            <w:r w:rsidR="0067501B">
              <w:rPr>
                <w:sz w:val="22"/>
                <w:szCs w:val="22"/>
              </w:rPr>
              <w:t xml:space="preserve"> op. – 100szt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bottom"/>
          </w:tcPr>
          <w:p w:rsidR="004A5C90" w:rsidRDefault="004A5C90" w:rsidP="00305D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op.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4A5C90" w:rsidRDefault="004A5C90" w:rsidP="00305D8D">
            <w:pPr>
              <w:jc w:val="center"/>
              <w:rPr>
                <w:sz w:val="22"/>
                <w:szCs w:val="22"/>
              </w:rPr>
            </w:pPr>
          </w:p>
        </w:tc>
      </w:tr>
      <w:tr w:rsidR="004A5C90" w:rsidTr="004A5C90">
        <w:trPr>
          <w:trHeight w:val="315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4A5C90" w:rsidRDefault="004A5C90" w:rsidP="00305D8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4A5C90" w:rsidRPr="00B512B5" w:rsidRDefault="004A5C90" w:rsidP="00305D8D">
            <w:pPr>
              <w:rPr>
                <w:sz w:val="22"/>
                <w:szCs w:val="22"/>
              </w:rPr>
            </w:pPr>
            <w:proofErr w:type="spellStart"/>
            <w:r w:rsidRPr="00B512B5">
              <w:rPr>
                <w:sz w:val="22"/>
                <w:szCs w:val="22"/>
              </w:rPr>
              <w:t>Foliopis</w:t>
            </w:r>
            <w:proofErr w:type="spellEnd"/>
            <w:r w:rsidRPr="00B512B5">
              <w:rPr>
                <w:sz w:val="22"/>
                <w:szCs w:val="22"/>
              </w:rPr>
              <w:t xml:space="preserve"> S</w:t>
            </w:r>
            <w:r w:rsidR="006E2B03">
              <w:rPr>
                <w:sz w:val="22"/>
                <w:szCs w:val="22"/>
              </w:rPr>
              <w:t xml:space="preserve"> -25 </w:t>
            </w:r>
            <w:proofErr w:type="spellStart"/>
            <w:r w:rsidR="006E2B03">
              <w:rPr>
                <w:sz w:val="22"/>
                <w:szCs w:val="22"/>
              </w:rPr>
              <w:t>szt</w:t>
            </w:r>
            <w:proofErr w:type="spellEnd"/>
            <w:r w:rsidR="006E2B03">
              <w:rPr>
                <w:sz w:val="22"/>
                <w:szCs w:val="22"/>
              </w:rPr>
              <w:t xml:space="preserve"> </w:t>
            </w:r>
            <w:r w:rsidRPr="00B512B5">
              <w:rPr>
                <w:sz w:val="22"/>
                <w:szCs w:val="22"/>
              </w:rPr>
              <w:t>/</w:t>
            </w:r>
            <w:r w:rsidR="006E2B03">
              <w:rPr>
                <w:sz w:val="22"/>
                <w:szCs w:val="22"/>
              </w:rPr>
              <w:t xml:space="preserve"> </w:t>
            </w:r>
            <w:r w:rsidRPr="00B512B5">
              <w:rPr>
                <w:sz w:val="22"/>
                <w:szCs w:val="22"/>
              </w:rPr>
              <w:t>M</w:t>
            </w:r>
            <w:r w:rsidR="006E2B03">
              <w:rPr>
                <w:sz w:val="22"/>
                <w:szCs w:val="22"/>
              </w:rPr>
              <w:t xml:space="preserve"> – 25 </w:t>
            </w:r>
            <w:r w:rsidRPr="00B512B5">
              <w:rPr>
                <w:sz w:val="22"/>
                <w:szCs w:val="22"/>
              </w:rPr>
              <w:t xml:space="preserve"> czarny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bottom"/>
          </w:tcPr>
          <w:p w:rsidR="004A5C90" w:rsidRDefault="004A5C90" w:rsidP="00305D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szt.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4A5C90" w:rsidRDefault="004A5C90" w:rsidP="00305D8D">
            <w:pPr>
              <w:jc w:val="center"/>
              <w:rPr>
                <w:sz w:val="22"/>
                <w:szCs w:val="22"/>
              </w:rPr>
            </w:pPr>
          </w:p>
        </w:tc>
      </w:tr>
      <w:tr w:rsidR="004A5C90" w:rsidTr="004A5C90">
        <w:trPr>
          <w:trHeight w:val="315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4A5C90" w:rsidRDefault="004A5C90" w:rsidP="00305D8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2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hideMark/>
          </w:tcPr>
          <w:p w:rsidR="004A5C90" w:rsidRPr="00B512B5" w:rsidRDefault="004A5C90" w:rsidP="00305D8D">
            <w:pPr>
              <w:rPr>
                <w:sz w:val="22"/>
                <w:szCs w:val="22"/>
              </w:rPr>
            </w:pPr>
            <w:r w:rsidRPr="00B512B5">
              <w:rPr>
                <w:sz w:val="22"/>
                <w:szCs w:val="22"/>
              </w:rPr>
              <w:t xml:space="preserve">Linijki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B512B5">
                <w:rPr>
                  <w:sz w:val="22"/>
                  <w:szCs w:val="22"/>
                </w:rPr>
                <w:t>30 cm</w:t>
              </w:r>
            </w:smartTag>
            <w:r w:rsidRPr="00B512B5">
              <w:rPr>
                <w:sz w:val="22"/>
                <w:szCs w:val="22"/>
              </w:rPr>
              <w:t xml:space="preserve"> wykonane z przezroczystego plastiku.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4A5C90" w:rsidRDefault="004A5C90" w:rsidP="00305D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szt.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4A5C90" w:rsidRDefault="004A5C90" w:rsidP="00305D8D">
            <w:pPr>
              <w:jc w:val="center"/>
              <w:rPr>
                <w:sz w:val="22"/>
                <w:szCs w:val="22"/>
              </w:rPr>
            </w:pPr>
          </w:p>
        </w:tc>
      </w:tr>
      <w:tr w:rsidR="004A5C90" w:rsidTr="004A5C90">
        <w:trPr>
          <w:trHeight w:val="755"/>
        </w:trPr>
        <w:tc>
          <w:tcPr>
            <w:tcW w:w="39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4A5C90" w:rsidRDefault="004A5C90" w:rsidP="00305D8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2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hideMark/>
          </w:tcPr>
          <w:p w:rsidR="004A5C90" w:rsidRPr="00B512B5" w:rsidRDefault="004A5C90" w:rsidP="00305D8D">
            <w:pPr>
              <w:rPr>
                <w:sz w:val="22"/>
                <w:szCs w:val="22"/>
              </w:rPr>
            </w:pPr>
            <w:r w:rsidRPr="00B512B5">
              <w:rPr>
                <w:sz w:val="22"/>
                <w:szCs w:val="22"/>
              </w:rPr>
              <w:t>Tusz do stempli gumowych czarny i czerwony. 10 butelek czarnego tuszu i 10 butelek czerwonego. Pojemność buteleczki 30 ml. (±2 mm),</w:t>
            </w:r>
          </w:p>
          <w:p w:rsidR="004A5C90" w:rsidRPr="00B512B5" w:rsidRDefault="004A5C90" w:rsidP="00305D8D">
            <w:pPr>
              <w:rPr>
                <w:sz w:val="22"/>
                <w:szCs w:val="22"/>
              </w:rPr>
            </w:pPr>
            <w:r w:rsidRPr="00B512B5">
              <w:rPr>
                <w:i/>
                <w:iCs/>
                <w:sz w:val="22"/>
                <w:szCs w:val="22"/>
              </w:rPr>
              <w:t xml:space="preserve">Zalecane firmy: Pelikan, </w:t>
            </w:r>
            <w:proofErr w:type="spellStart"/>
            <w:r w:rsidRPr="00B512B5">
              <w:rPr>
                <w:i/>
                <w:iCs/>
                <w:sz w:val="22"/>
                <w:szCs w:val="22"/>
              </w:rPr>
              <w:t>Noris</w:t>
            </w:r>
            <w:proofErr w:type="spellEnd"/>
            <w:r w:rsidRPr="00B512B5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B512B5">
              <w:rPr>
                <w:i/>
                <w:iCs/>
                <w:sz w:val="22"/>
                <w:szCs w:val="22"/>
              </w:rPr>
              <w:t>Stanger</w:t>
            </w:r>
            <w:proofErr w:type="spellEnd"/>
            <w:r w:rsidRPr="00B512B5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B512B5">
              <w:rPr>
                <w:i/>
                <w:iCs/>
                <w:sz w:val="22"/>
                <w:szCs w:val="22"/>
              </w:rPr>
              <w:t>Horse</w:t>
            </w:r>
            <w:proofErr w:type="spellEnd"/>
          </w:p>
        </w:tc>
        <w:tc>
          <w:tcPr>
            <w:tcW w:w="9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4A5C90" w:rsidRDefault="004A5C90" w:rsidP="00305D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but.</w:t>
            </w:r>
          </w:p>
          <w:p w:rsidR="004A5C90" w:rsidRDefault="004A5C90" w:rsidP="00305D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4A5C90" w:rsidRDefault="004A5C90" w:rsidP="00305D8D">
            <w:pPr>
              <w:jc w:val="center"/>
              <w:rPr>
                <w:sz w:val="22"/>
                <w:szCs w:val="22"/>
              </w:rPr>
            </w:pPr>
          </w:p>
        </w:tc>
      </w:tr>
      <w:tr w:rsidR="004A5C90" w:rsidTr="004A5C90">
        <w:trPr>
          <w:trHeight w:val="132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A5C90" w:rsidRDefault="004A5C90" w:rsidP="00305D8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5C90" w:rsidRPr="00B512B5" w:rsidRDefault="004A5C90" w:rsidP="00305D8D">
            <w:pPr>
              <w:rPr>
                <w:sz w:val="22"/>
                <w:szCs w:val="22"/>
              </w:rPr>
            </w:pPr>
            <w:r w:rsidRPr="00B512B5">
              <w:rPr>
                <w:sz w:val="22"/>
                <w:szCs w:val="22"/>
              </w:rPr>
              <w:t>Segregatory A4 z mechanizmem dźwigowym. Wykonane z kartonu pokrytego z zewnątrz polipropylenem. Dolna krawędź wzmocniona metalową szyną. Z dwustronną wymienną etykietą na grzbiecie i okutym otworem. Szerokość grzbietu 75 mm. (± 5 mm)  Kolory: czarne, zielone, granatowe, żółte, czerwone</w:t>
            </w:r>
          </w:p>
          <w:p w:rsidR="004A5C90" w:rsidRPr="00B512B5" w:rsidRDefault="004A5C90" w:rsidP="00305D8D">
            <w:pPr>
              <w:rPr>
                <w:sz w:val="22"/>
                <w:szCs w:val="22"/>
              </w:rPr>
            </w:pPr>
            <w:r w:rsidRPr="00B512B5">
              <w:rPr>
                <w:sz w:val="21"/>
                <w:szCs w:val="21"/>
              </w:rPr>
              <w:t>Ilość segregatorów w danym kolorze będzie określana w poszczególnych zamówieniach.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5C90" w:rsidRDefault="004A5C90" w:rsidP="00305D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szt.</w:t>
            </w:r>
          </w:p>
          <w:p w:rsidR="004A5C90" w:rsidRDefault="004A5C90" w:rsidP="00305D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C90" w:rsidRDefault="004A5C90" w:rsidP="00305D8D">
            <w:pPr>
              <w:jc w:val="center"/>
              <w:rPr>
                <w:sz w:val="22"/>
                <w:szCs w:val="22"/>
              </w:rPr>
            </w:pPr>
          </w:p>
        </w:tc>
      </w:tr>
      <w:tr w:rsidR="004A5C90" w:rsidTr="004A5C90">
        <w:trPr>
          <w:trHeight w:val="1298"/>
        </w:trPr>
        <w:tc>
          <w:tcPr>
            <w:tcW w:w="398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4A5C90" w:rsidRDefault="004A5C90" w:rsidP="00305D8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4A5C90" w:rsidRPr="00B512B5" w:rsidRDefault="004A5C90" w:rsidP="00305D8D">
            <w:pPr>
              <w:rPr>
                <w:sz w:val="22"/>
                <w:szCs w:val="22"/>
              </w:rPr>
            </w:pPr>
            <w:r w:rsidRPr="00B512B5">
              <w:rPr>
                <w:sz w:val="22"/>
                <w:szCs w:val="22"/>
              </w:rPr>
              <w:t xml:space="preserve">Segregatory A4 z mechanizmem dźwigowym. Wykonane z kartonu pokrytego z zewnątrz polipropylenem. Dolna krawędź wzmocniona metalową szyną. Z dwustronną wymienną etykietą na grzbiecie i okutym otworem. Szerokość grzbietu: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B512B5">
                <w:rPr>
                  <w:sz w:val="22"/>
                  <w:szCs w:val="22"/>
                </w:rPr>
                <w:t>50 mm</w:t>
              </w:r>
            </w:smartTag>
            <w:r w:rsidRPr="00B512B5">
              <w:rPr>
                <w:sz w:val="22"/>
                <w:szCs w:val="22"/>
              </w:rPr>
              <w:t>. (±5 mm),  (Kolory: czarne, zielone, granatowe, żółte, czerwone</w:t>
            </w:r>
          </w:p>
          <w:p w:rsidR="004A5C90" w:rsidRPr="00B512B5" w:rsidRDefault="004A5C90" w:rsidP="00305D8D">
            <w:pPr>
              <w:rPr>
                <w:sz w:val="22"/>
                <w:szCs w:val="22"/>
              </w:rPr>
            </w:pPr>
            <w:r w:rsidRPr="00B512B5">
              <w:rPr>
                <w:sz w:val="21"/>
                <w:szCs w:val="21"/>
              </w:rPr>
              <w:t>Ilość segregatorów w danym kolorze będzie określana w poszczególnych zamówieniach.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A5C90" w:rsidRDefault="004A5C90" w:rsidP="00305D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szt.</w:t>
            </w:r>
          </w:p>
          <w:p w:rsidR="004A5C90" w:rsidRDefault="004A5C90" w:rsidP="00305D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A5C90" w:rsidRDefault="004A5C90" w:rsidP="00305D8D">
            <w:pPr>
              <w:jc w:val="center"/>
              <w:rPr>
                <w:sz w:val="22"/>
                <w:szCs w:val="22"/>
              </w:rPr>
            </w:pPr>
          </w:p>
        </w:tc>
      </w:tr>
      <w:tr w:rsidR="004A5C90" w:rsidTr="004A5C90">
        <w:trPr>
          <w:trHeight w:val="1333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4A5C90" w:rsidRDefault="004A5C90" w:rsidP="00305D8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4A5C90" w:rsidRPr="00B512B5" w:rsidRDefault="004A5C90" w:rsidP="00305D8D">
            <w:pPr>
              <w:rPr>
                <w:sz w:val="22"/>
                <w:szCs w:val="22"/>
              </w:rPr>
            </w:pPr>
            <w:r w:rsidRPr="00B512B5">
              <w:rPr>
                <w:sz w:val="22"/>
                <w:szCs w:val="22"/>
              </w:rPr>
              <w:t>Segregatory A5 z mechanizmem dźwigowym. Wykonane z kartonu pokrytego z zewnątrz polipropylenem. Dolna krawędź wzmocniona metalową szyną. Z dwustronną wymienną etykietą na grzbiecie i okutym otworem. Szerokość grzbietu 75 mm. (±5 mm), Kolory: czarne, zielone, granatowe, żółte, czerwone</w:t>
            </w:r>
          </w:p>
          <w:p w:rsidR="004A5C90" w:rsidRPr="00B512B5" w:rsidRDefault="004A5C90" w:rsidP="00305D8D">
            <w:pPr>
              <w:rPr>
                <w:sz w:val="22"/>
                <w:szCs w:val="22"/>
              </w:rPr>
            </w:pPr>
            <w:r w:rsidRPr="00B512B5">
              <w:rPr>
                <w:sz w:val="21"/>
                <w:szCs w:val="21"/>
              </w:rPr>
              <w:t>Ilość segregatorów w danym kolorze będzie określana w poszczególnych zamówieniach.</w:t>
            </w:r>
          </w:p>
        </w:tc>
        <w:tc>
          <w:tcPr>
            <w:tcW w:w="91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A5C90" w:rsidRDefault="004A5C90" w:rsidP="00305D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szt.</w:t>
            </w:r>
          </w:p>
          <w:p w:rsidR="004A5C90" w:rsidRDefault="004A5C90" w:rsidP="00305D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A5C90" w:rsidRDefault="004A5C90" w:rsidP="00305D8D">
            <w:pPr>
              <w:jc w:val="center"/>
              <w:rPr>
                <w:sz w:val="22"/>
                <w:szCs w:val="22"/>
              </w:rPr>
            </w:pPr>
          </w:p>
        </w:tc>
      </w:tr>
      <w:tr w:rsidR="004A5C90" w:rsidTr="004A5C90">
        <w:trPr>
          <w:trHeight w:val="881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A5C90" w:rsidRDefault="004A5C90" w:rsidP="00305D8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C90" w:rsidRPr="00B512B5" w:rsidRDefault="004A5C90" w:rsidP="00305D8D">
            <w:pPr>
              <w:rPr>
                <w:sz w:val="22"/>
                <w:szCs w:val="22"/>
              </w:rPr>
            </w:pPr>
            <w:r w:rsidRPr="00B512B5">
              <w:rPr>
                <w:sz w:val="22"/>
                <w:szCs w:val="22"/>
              </w:rPr>
              <w:t xml:space="preserve">Koszulki A4 na dokumenty. Przezroczyste, groszkowe. Wykonane z folii o grubości min. 40 mikronów. Otwarte na górze ze wzmocnionym dziurkowanym brzegiem. W opakowaniu 100 szt. </w:t>
            </w:r>
            <w:r w:rsidRPr="00B512B5">
              <w:rPr>
                <w:i/>
                <w:iCs/>
                <w:sz w:val="22"/>
                <w:szCs w:val="22"/>
              </w:rPr>
              <w:t xml:space="preserve">Zalecane firmy: </w:t>
            </w:r>
            <w:proofErr w:type="spellStart"/>
            <w:r w:rsidRPr="00B512B5">
              <w:rPr>
                <w:i/>
                <w:iCs/>
                <w:sz w:val="22"/>
                <w:szCs w:val="22"/>
              </w:rPr>
              <w:t>Esselte</w:t>
            </w:r>
            <w:proofErr w:type="spellEnd"/>
            <w:r w:rsidRPr="00B512B5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B512B5">
              <w:rPr>
                <w:i/>
                <w:iCs/>
                <w:sz w:val="22"/>
                <w:szCs w:val="22"/>
              </w:rPr>
              <w:t>Bantex</w:t>
            </w:r>
            <w:proofErr w:type="spellEnd"/>
            <w:r w:rsidRPr="00B512B5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B512B5">
              <w:rPr>
                <w:i/>
                <w:iCs/>
                <w:sz w:val="22"/>
                <w:szCs w:val="22"/>
              </w:rPr>
              <w:t>Donau</w:t>
            </w:r>
            <w:proofErr w:type="spellEnd"/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C90" w:rsidRDefault="006E2B03" w:rsidP="00305D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4A5C90">
              <w:rPr>
                <w:sz w:val="22"/>
                <w:szCs w:val="22"/>
              </w:rPr>
              <w:t xml:space="preserve"> op.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90" w:rsidRDefault="004A5C90" w:rsidP="00305D8D">
            <w:pPr>
              <w:jc w:val="center"/>
              <w:rPr>
                <w:sz w:val="22"/>
                <w:szCs w:val="22"/>
              </w:rPr>
            </w:pPr>
          </w:p>
        </w:tc>
      </w:tr>
      <w:tr w:rsidR="004A5C90" w:rsidTr="004A5C90">
        <w:trPr>
          <w:trHeight w:val="505"/>
        </w:trPr>
        <w:tc>
          <w:tcPr>
            <w:tcW w:w="39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A5C90" w:rsidRDefault="004A5C90" w:rsidP="00305D8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2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5C90" w:rsidRPr="00B512B5" w:rsidRDefault="004A5C90" w:rsidP="00417CC8">
            <w:pPr>
              <w:rPr>
                <w:sz w:val="22"/>
                <w:szCs w:val="22"/>
              </w:rPr>
            </w:pPr>
            <w:r w:rsidRPr="00B512B5">
              <w:rPr>
                <w:sz w:val="22"/>
                <w:szCs w:val="22"/>
              </w:rPr>
              <w:t>Teczki 3 skrzydłowe z gumkami narożnymi w kolorze teczki oraz z bocznymi zakładkami zabezpieczającymi dokumenty przed wypadaniem. Format A4. 200 szt. plastikowe, 100 szt. tekturowe.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5C90" w:rsidRDefault="004A5C90" w:rsidP="00305D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szt.</w:t>
            </w:r>
          </w:p>
        </w:tc>
        <w:tc>
          <w:tcPr>
            <w:tcW w:w="916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A5C90" w:rsidRDefault="004A5C90" w:rsidP="00305D8D">
            <w:pPr>
              <w:jc w:val="center"/>
              <w:rPr>
                <w:sz w:val="22"/>
                <w:szCs w:val="22"/>
              </w:rPr>
            </w:pPr>
          </w:p>
        </w:tc>
      </w:tr>
      <w:tr w:rsidR="004A5C90" w:rsidTr="004A5C90">
        <w:trPr>
          <w:trHeight w:val="513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A5C90" w:rsidRDefault="004A5C90" w:rsidP="00305D8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5C90" w:rsidRPr="00B512B5" w:rsidRDefault="004A5C90" w:rsidP="00305D8D">
            <w:pPr>
              <w:rPr>
                <w:sz w:val="22"/>
                <w:szCs w:val="22"/>
              </w:rPr>
            </w:pPr>
            <w:r w:rsidRPr="00B512B5">
              <w:rPr>
                <w:sz w:val="22"/>
                <w:szCs w:val="22"/>
              </w:rPr>
              <w:t>Skoroszyty z wąsem metalowym, formatu A4. Wykonane z miękkiego polipropylenu. Tylna okładka kolorowa, przednia przezroczysta.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5C90" w:rsidRDefault="004A5C90" w:rsidP="00305D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szt.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5C90" w:rsidRDefault="004A5C90" w:rsidP="00305D8D">
            <w:pPr>
              <w:jc w:val="center"/>
              <w:rPr>
                <w:sz w:val="22"/>
                <w:szCs w:val="22"/>
              </w:rPr>
            </w:pPr>
          </w:p>
        </w:tc>
      </w:tr>
      <w:tr w:rsidR="004A5C90" w:rsidTr="004A5C90">
        <w:trPr>
          <w:trHeight w:val="346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A5C90" w:rsidRDefault="004A5C90" w:rsidP="00305D8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A5C90" w:rsidRPr="00B512B5" w:rsidRDefault="004A5C90" w:rsidP="00305D8D">
            <w:pPr>
              <w:rPr>
                <w:sz w:val="22"/>
                <w:szCs w:val="22"/>
              </w:rPr>
            </w:pPr>
            <w:r w:rsidRPr="00B512B5">
              <w:rPr>
                <w:sz w:val="22"/>
                <w:szCs w:val="22"/>
              </w:rPr>
              <w:t>Półka na dokumenty, format A4, możliwość łączenia półek,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5C90" w:rsidRDefault="004A5C90" w:rsidP="00305D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szt.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5C90" w:rsidRDefault="004A5C90" w:rsidP="00305D8D">
            <w:pPr>
              <w:jc w:val="center"/>
              <w:rPr>
                <w:sz w:val="22"/>
                <w:szCs w:val="22"/>
              </w:rPr>
            </w:pPr>
          </w:p>
        </w:tc>
      </w:tr>
      <w:tr w:rsidR="0070185C" w:rsidTr="0070185C">
        <w:trPr>
          <w:trHeight w:val="315"/>
        </w:trPr>
        <w:tc>
          <w:tcPr>
            <w:tcW w:w="8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85C" w:rsidRPr="0070185C" w:rsidRDefault="0070185C" w:rsidP="0070185C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70185C">
              <w:rPr>
                <w:rFonts w:ascii="Arial" w:hAnsi="Arial" w:cs="Arial"/>
                <w:b/>
                <w:sz w:val="20"/>
                <w:szCs w:val="20"/>
                <w:lang w:val="de-DE"/>
              </w:rPr>
              <w:t>Razem</w:t>
            </w:r>
            <w:proofErr w:type="spellEnd"/>
            <w:r w:rsidRPr="0070185C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0185C">
              <w:rPr>
                <w:rFonts w:ascii="Arial" w:hAnsi="Arial" w:cs="Arial"/>
                <w:b/>
                <w:sz w:val="20"/>
                <w:szCs w:val="20"/>
                <w:lang w:val="de-DE"/>
              </w:rPr>
              <w:t>Wartość</w:t>
            </w:r>
            <w:proofErr w:type="spellEnd"/>
            <w:r w:rsidRPr="0070185C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brutto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5C" w:rsidRDefault="0070185C" w:rsidP="0070185C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:rsidR="0063544C" w:rsidRDefault="0063544C" w:rsidP="0063544C">
      <w:pPr>
        <w:widowControl w:val="0"/>
        <w:jc w:val="both"/>
        <w:rPr>
          <w:snapToGrid w:val="0"/>
          <w:sz w:val="20"/>
          <w:szCs w:val="20"/>
        </w:rPr>
      </w:pPr>
    </w:p>
    <w:p w:rsidR="00A36974" w:rsidRDefault="00A36974" w:rsidP="0063544C">
      <w:pPr>
        <w:widowControl w:val="0"/>
        <w:jc w:val="both"/>
        <w:rPr>
          <w:b/>
          <w:snapToGrid w:val="0"/>
        </w:rPr>
      </w:pPr>
    </w:p>
    <w:p w:rsidR="00A36974" w:rsidRPr="00A36974" w:rsidRDefault="00A36974" w:rsidP="00A36974">
      <w:pPr>
        <w:widowControl w:val="0"/>
        <w:jc w:val="both"/>
        <w:rPr>
          <w:b/>
          <w:snapToGrid w:val="0"/>
        </w:rPr>
      </w:pPr>
      <w:r w:rsidRPr="00A36974">
        <w:rPr>
          <w:b/>
          <w:snapToGrid w:val="0"/>
        </w:rPr>
        <w:t xml:space="preserve">Pakiet II </w:t>
      </w:r>
    </w:p>
    <w:p w:rsidR="00A36974" w:rsidRDefault="00A36974" w:rsidP="00A36974">
      <w:pPr>
        <w:widowControl w:val="0"/>
        <w:jc w:val="both"/>
        <w:rPr>
          <w:snapToGrid w:val="0"/>
        </w:rPr>
      </w:pPr>
    </w:p>
    <w:p w:rsidR="00A36974" w:rsidRDefault="00A36974" w:rsidP="00A36974">
      <w:pPr>
        <w:widowControl w:val="0"/>
        <w:jc w:val="both"/>
        <w:rPr>
          <w:snapToGrid w:val="0"/>
        </w:rPr>
      </w:pPr>
      <w:r>
        <w:rPr>
          <w:snapToGrid w:val="0"/>
        </w:rPr>
        <w:t>1. Przedmiotem zamówienia jest sukcesywna sprzedaż i dostawa do siedziby Za</w:t>
      </w:r>
      <w:r w:rsidR="0010376F">
        <w:rPr>
          <w:snapToGrid w:val="0"/>
        </w:rPr>
        <w:t>mawiającego tuszy, tonerów oraz materiałów eksploatacyjnych.</w:t>
      </w:r>
    </w:p>
    <w:p w:rsidR="00A36974" w:rsidRDefault="00A36974" w:rsidP="00A36974">
      <w:pPr>
        <w:widowControl w:val="0"/>
        <w:jc w:val="both"/>
        <w:rPr>
          <w:snapToGrid w:val="0"/>
        </w:rPr>
      </w:pPr>
      <w:r>
        <w:t xml:space="preserve">2. Zamawiający wymaga dołączenia do oferty potwierdzonych za zgodność z oryginałem, </w:t>
      </w:r>
      <w:r w:rsidRPr="0088520B">
        <w:t xml:space="preserve">kserokopii stron katalogowych producenta lub dystrybutora artykułów, wskazujących </w:t>
      </w:r>
      <w:r w:rsidRPr="0088520B">
        <w:rPr>
          <w:u w:val="single"/>
        </w:rPr>
        <w:t>symbol produktu/katalogowy</w:t>
      </w:r>
      <w:r w:rsidRPr="0088520B">
        <w:t xml:space="preserve"> i zawierających zdjęcie, opis oferowanego produktu, dla pozycji </w:t>
      </w:r>
      <w:r>
        <w:t xml:space="preserve">punktowanych tj.: </w:t>
      </w:r>
      <w:r w:rsidRPr="0088520B">
        <w:t xml:space="preserve">od </w:t>
      </w:r>
      <w:r w:rsidR="0010376F">
        <w:t>1 do 24</w:t>
      </w:r>
      <w:r w:rsidRPr="0088520B">
        <w:t>.</w:t>
      </w:r>
      <w:r>
        <w:t xml:space="preserve"> </w:t>
      </w:r>
    </w:p>
    <w:p w:rsidR="00A36974" w:rsidRDefault="00A36974" w:rsidP="00A36974">
      <w:pPr>
        <w:widowControl w:val="0"/>
        <w:jc w:val="both"/>
        <w:rPr>
          <w:snapToGrid w:val="0"/>
        </w:rPr>
      </w:pPr>
      <w:r>
        <w:rPr>
          <w:snapToGrid w:val="0"/>
        </w:rPr>
        <w:t>3. Szczegółowy opis:</w:t>
      </w:r>
    </w:p>
    <w:p w:rsidR="00A36974" w:rsidRDefault="00A36974" w:rsidP="0063544C">
      <w:pPr>
        <w:widowControl w:val="0"/>
        <w:jc w:val="both"/>
        <w:rPr>
          <w:b/>
          <w:snapToGrid w:val="0"/>
        </w:rPr>
      </w:pPr>
    </w:p>
    <w:p w:rsidR="00A36974" w:rsidRDefault="00A36974" w:rsidP="0063544C">
      <w:pPr>
        <w:widowControl w:val="0"/>
        <w:jc w:val="both"/>
        <w:rPr>
          <w:b/>
          <w:snapToGrid w:val="0"/>
        </w:rPr>
      </w:pPr>
    </w:p>
    <w:tbl>
      <w:tblPr>
        <w:tblW w:w="9912" w:type="dxa"/>
        <w:tblInd w:w="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"/>
        <w:gridCol w:w="7682"/>
        <w:gridCol w:w="7"/>
        <w:gridCol w:w="909"/>
        <w:gridCol w:w="916"/>
      </w:tblGrid>
      <w:tr w:rsidR="00A36974" w:rsidTr="003D1C33">
        <w:trPr>
          <w:trHeight w:val="315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6974" w:rsidRPr="00B512B5" w:rsidRDefault="00A36974" w:rsidP="00A369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6974" w:rsidRPr="00B512B5" w:rsidRDefault="00A36974" w:rsidP="003D1C33">
            <w:pPr>
              <w:rPr>
                <w:sz w:val="22"/>
                <w:szCs w:val="22"/>
              </w:rPr>
            </w:pPr>
            <w:r w:rsidRPr="00B512B5">
              <w:rPr>
                <w:sz w:val="22"/>
                <w:szCs w:val="22"/>
              </w:rPr>
              <w:t xml:space="preserve">Taśma do drukarki OKI </w:t>
            </w:r>
            <w:proofErr w:type="spellStart"/>
            <w:r w:rsidRPr="00B512B5">
              <w:rPr>
                <w:sz w:val="22"/>
                <w:szCs w:val="22"/>
              </w:rPr>
              <w:t>Microline</w:t>
            </w:r>
            <w:proofErr w:type="spellEnd"/>
            <w:r w:rsidRPr="00B512B5">
              <w:rPr>
                <w:sz w:val="22"/>
                <w:szCs w:val="22"/>
              </w:rPr>
              <w:t xml:space="preserve"> 3320/3321 – zalecany oryginał, Lexmark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6974" w:rsidRPr="003547D9" w:rsidRDefault="003547D9" w:rsidP="003547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szt.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6974" w:rsidRDefault="00A36974" w:rsidP="003D1C33">
            <w:pPr>
              <w:jc w:val="center"/>
              <w:rPr>
                <w:sz w:val="22"/>
                <w:szCs w:val="22"/>
              </w:rPr>
            </w:pPr>
          </w:p>
        </w:tc>
      </w:tr>
      <w:tr w:rsidR="00A36974" w:rsidTr="003D1C33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36974" w:rsidRDefault="00A36974" w:rsidP="00A369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36974" w:rsidRPr="00B512B5" w:rsidRDefault="00A36974" w:rsidP="003D1C33">
            <w:pPr>
              <w:rPr>
                <w:sz w:val="22"/>
                <w:szCs w:val="22"/>
              </w:rPr>
            </w:pPr>
            <w:r w:rsidRPr="00B512B5">
              <w:rPr>
                <w:sz w:val="22"/>
                <w:szCs w:val="22"/>
              </w:rPr>
              <w:t>Papier do faksu Panasonic KX – FT 37 PD w opakowaniu 2 szt.- zalecany oryginał, 216X30X0,5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36974" w:rsidRDefault="00A36974" w:rsidP="003D1C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op.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6974" w:rsidRDefault="00A36974" w:rsidP="003D1C33">
            <w:pPr>
              <w:jc w:val="center"/>
              <w:rPr>
                <w:sz w:val="22"/>
                <w:szCs w:val="22"/>
              </w:rPr>
            </w:pPr>
          </w:p>
        </w:tc>
      </w:tr>
      <w:tr w:rsidR="00A36974" w:rsidTr="003D1C33">
        <w:trPr>
          <w:trHeight w:val="315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6974" w:rsidRDefault="0010376F" w:rsidP="00A369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36974" w:rsidRPr="00B512B5" w:rsidRDefault="00A36974" w:rsidP="003D1C33">
            <w:pPr>
              <w:rPr>
                <w:sz w:val="22"/>
                <w:szCs w:val="22"/>
              </w:rPr>
            </w:pPr>
            <w:r w:rsidRPr="00B512B5">
              <w:rPr>
                <w:sz w:val="22"/>
                <w:szCs w:val="22"/>
              </w:rPr>
              <w:t>Toner do drukarki Lexmark 1650 - zalecany oryginał,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36974" w:rsidRDefault="00A36974" w:rsidP="003D1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szt.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6974" w:rsidRDefault="00A36974" w:rsidP="003D1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974" w:rsidTr="003D1C33">
        <w:trPr>
          <w:trHeight w:val="315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6974" w:rsidRDefault="0010376F" w:rsidP="00A369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36974" w:rsidRPr="00B512B5" w:rsidRDefault="00A36974" w:rsidP="003D1C33">
            <w:pPr>
              <w:rPr>
                <w:sz w:val="22"/>
                <w:szCs w:val="22"/>
                <w:lang w:val="de-DE"/>
              </w:rPr>
            </w:pPr>
            <w:r w:rsidRPr="00B512B5">
              <w:rPr>
                <w:sz w:val="22"/>
                <w:szCs w:val="22"/>
                <w:lang w:val="de-DE"/>
              </w:rPr>
              <w:t xml:space="preserve">Toner do </w:t>
            </w:r>
            <w:proofErr w:type="spellStart"/>
            <w:r w:rsidRPr="00B512B5">
              <w:rPr>
                <w:sz w:val="22"/>
                <w:szCs w:val="22"/>
                <w:lang w:val="de-DE"/>
              </w:rPr>
              <w:t>drukarki</w:t>
            </w:r>
            <w:proofErr w:type="spellEnd"/>
            <w:r w:rsidRPr="00B512B5">
              <w:rPr>
                <w:sz w:val="22"/>
                <w:szCs w:val="22"/>
                <w:lang w:val="de-DE"/>
              </w:rPr>
              <w:t xml:space="preserve"> HP </w:t>
            </w:r>
            <w:proofErr w:type="spellStart"/>
            <w:r w:rsidRPr="00B512B5">
              <w:rPr>
                <w:sz w:val="22"/>
                <w:szCs w:val="22"/>
                <w:lang w:val="de-DE"/>
              </w:rPr>
              <w:t>LaserJet</w:t>
            </w:r>
            <w:proofErr w:type="spellEnd"/>
            <w:r w:rsidRPr="00B512B5">
              <w:rPr>
                <w:sz w:val="22"/>
                <w:szCs w:val="22"/>
                <w:lang w:val="de-DE"/>
              </w:rPr>
              <w:t xml:space="preserve"> 1505, 36A- /</w:t>
            </w:r>
            <w:proofErr w:type="spellStart"/>
            <w:r w:rsidRPr="00B512B5">
              <w:rPr>
                <w:sz w:val="22"/>
                <w:szCs w:val="22"/>
                <w:lang w:val="de-DE"/>
              </w:rPr>
              <w:t>czarny</w:t>
            </w:r>
            <w:proofErr w:type="spellEnd"/>
            <w:r w:rsidRPr="00B512B5">
              <w:rPr>
                <w:sz w:val="22"/>
                <w:szCs w:val="22"/>
                <w:lang w:val="de-DE"/>
              </w:rPr>
              <w:t xml:space="preserve">/ </w:t>
            </w:r>
            <w:r w:rsidRPr="00B512B5">
              <w:rPr>
                <w:sz w:val="22"/>
                <w:szCs w:val="22"/>
              </w:rPr>
              <w:t>zalecany oryginał,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36974" w:rsidRDefault="00A36974" w:rsidP="003D1C33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szt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6974" w:rsidRDefault="00A36974" w:rsidP="003D1C33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A36974" w:rsidTr="003D1C33">
        <w:trPr>
          <w:trHeight w:val="315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6974" w:rsidRDefault="0010376F" w:rsidP="00A3697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5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36974" w:rsidRPr="00B512B5" w:rsidRDefault="00A36974" w:rsidP="003D1C33">
            <w:pPr>
              <w:rPr>
                <w:sz w:val="22"/>
                <w:szCs w:val="22"/>
              </w:rPr>
            </w:pPr>
            <w:r w:rsidRPr="00B512B5">
              <w:rPr>
                <w:sz w:val="22"/>
                <w:szCs w:val="22"/>
                <w:lang w:val="de-DE"/>
              </w:rPr>
              <w:t xml:space="preserve">Toner do </w:t>
            </w:r>
            <w:proofErr w:type="spellStart"/>
            <w:r w:rsidRPr="00B512B5">
              <w:rPr>
                <w:sz w:val="22"/>
                <w:szCs w:val="22"/>
                <w:lang w:val="de-DE"/>
              </w:rPr>
              <w:t>drukarki</w:t>
            </w:r>
            <w:proofErr w:type="spellEnd"/>
            <w:r w:rsidRPr="00B512B5">
              <w:rPr>
                <w:sz w:val="22"/>
                <w:szCs w:val="22"/>
                <w:lang w:val="de-DE"/>
              </w:rPr>
              <w:t xml:space="preserve"> HP </w:t>
            </w:r>
            <w:proofErr w:type="spellStart"/>
            <w:r w:rsidRPr="00B512B5">
              <w:rPr>
                <w:sz w:val="22"/>
                <w:szCs w:val="22"/>
                <w:lang w:val="de-DE"/>
              </w:rPr>
              <w:t>LaserJet</w:t>
            </w:r>
            <w:proofErr w:type="spellEnd"/>
            <w:r w:rsidRPr="00B512B5">
              <w:rPr>
                <w:sz w:val="22"/>
                <w:szCs w:val="22"/>
                <w:lang w:val="de-DE"/>
              </w:rPr>
              <w:t xml:space="preserve">  83A</w:t>
            </w:r>
            <w:r w:rsidRPr="00B512B5">
              <w:rPr>
                <w:sz w:val="22"/>
                <w:szCs w:val="22"/>
              </w:rPr>
              <w:t xml:space="preserve"> /czarny/  zalecany oryginał,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36974" w:rsidRDefault="00A36974" w:rsidP="003D1C33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szt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6974" w:rsidRDefault="00A36974" w:rsidP="003D1C33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A36974" w:rsidTr="003D1C33">
        <w:trPr>
          <w:trHeight w:val="315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6974" w:rsidRDefault="0010376F" w:rsidP="00A3697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6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36974" w:rsidRPr="00B512B5" w:rsidRDefault="00A36974" w:rsidP="000D73E0">
            <w:pPr>
              <w:rPr>
                <w:sz w:val="22"/>
                <w:szCs w:val="22"/>
              </w:rPr>
            </w:pPr>
            <w:r w:rsidRPr="00B512B5">
              <w:rPr>
                <w:sz w:val="22"/>
                <w:szCs w:val="22"/>
              </w:rPr>
              <w:t xml:space="preserve">Toner do Xero </w:t>
            </w:r>
            <w:r w:rsidR="000D73E0">
              <w:rPr>
                <w:sz w:val="22"/>
                <w:szCs w:val="22"/>
              </w:rPr>
              <w:t xml:space="preserve">LANIER </w:t>
            </w:r>
            <w:r w:rsidRPr="00B512B5">
              <w:rPr>
                <w:sz w:val="22"/>
                <w:szCs w:val="22"/>
              </w:rPr>
              <w:t>M3500 - zalecany oryginał,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36974" w:rsidRDefault="00A36974" w:rsidP="003D1C33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szt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6974" w:rsidRDefault="00A36974" w:rsidP="003D1C33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A36974" w:rsidTr="003D1C33">
        <w:trPr>
          <w:trHeight w:val="315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6974" w:rsidRDefault="0010376F" w:rsidP="00A3697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7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36974" w:rsidRPr="00B512B5" w:rsidRDefault="00A36974" w:rsidP="003D1C33">
            <w:pPr>
              <w:rPr>
                <w:sz w:val="22"/>
                <w:szCs w:val="22"/>
              </w:rPr>
            </w:pPr>
            <w:r w:rsidRPr="00B512B5">
              <w:rPr>
                <w:sz w:val="22"/>
                <w:szCs w:val="22"/>
                <w:lang w:val="de-DE"/>
              </w:rPr>
              <w:t xml:space="preserve">Toner do </w:t>
            </w:r>
            <w:proofErr w:type="spellStart"/>
            <w:r w:rsidRPr="00B512B5">
              <w:rPr>
                <w:sz w:val="22"/>
                <w:szCs w:val="22"/>
                <w:lang w:val="de-DE"/>
              </w:rPr>
              <w:t>drukarki</w:t>
            </w:r>
            <w:proofErr w:type="spellEnd"/>
            <w:r w:rsidRPr="00B512B5">
              <w:rPr>
                <w:sz w:val="22"/>
                <w:szCs w:val="22"/>
                <w:lang w:val="de-DE"/>
              </w:rPr>
              <w:t xml:space="preserve"> HP </w:t>
            </w:r>
            <w:proofErr w:type="spellStart"/>
            <w:r w:rsidRPr="00B512B5">
              <w:rPr>
                <w:sz w:val="22"/>
                <w:szCs w:val="22"/>
                <w:lang w:val="de-DE"/>
              </w:rPr>
              <w:t>LaserJet</w:t>
            </w:r>
            <w:proofErr w:type="spellEnd"/>
            <w:r w:rsidRPr="00B512B5">
              <w:rPr>
                <w:sz w:val="22"/>
                <w:szCs w:val="22"/>
                <w:lang w:val="de-DE"/>
              </w:rPr>
              <w:t xml:space="preserve"> 2015 53A </w:t>
            </w:r>
            <w:r w:rsidRPr="00B512B5">
              <w:rPr>
                <w:sz w:val="22"/>
                <w:szCs w:val="22"/>
              </w:rPr>
              <w:t>- zalecany oryginał,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36974" w:rsidRDefault="00A36974" w:rsidP="003D1C33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10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szt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6974" w:rsidRDefault="00A36974" w:rsidP="003D1C33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A36974" w:rsidTr="003D1C33">
        <w:trPr>
          <w:trHeight w:val="315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6974" w:rsidRDefault="0010376F" w:rsidP="00A3697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8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36974" w:rsidRPr="00B512B5" w:rsidRDefault="00A36974" w:rsidP="003D1C33">
            <w:pPr>
              <w:rPr>
                <w:sz w:val="22"/>
                <w:szCs w:val="22"/>
              </w:rPr>
            </w:pPr>
            <w:r w:rsidRPr="00B512B5">
              <w:rPr>
                <w:sz w:val="22"/>
                <w:szCs w:val="22"/>
                <w:lang w:val="de-DE"/>
              </w:rPr>
              <w:t xml:space="preserve">Toner do </w:t>
            </w:r>
            <w:proofErr w:type="spellStart"/>
            <w:r w:rsidRPr="00B512B5">
              <w:rPr>
                <w:sz w:val="22"/>
                <w:szCs w:val="22"/>
                <w:lang w:val="de-DE"/>
              </w:rPr>
              <w:t>drukarki</w:t>
            </w:r>
            <w:proofErr w:type="spellEnd"/>
            <w:r w:rsidRPr="00B512B5">
              <w:rPr>
                <w:sz w:val="22"/>
                <w:szCs w:val="22"/>
                <w:lang w:val="de-DE"/>
              </w:rPr>
              <w:t xml:space="preserve"> HP </w:t>
            </w:r>
            <w:proofErr w:type="spellStart"/>
            <w:r w:rsidRPr="00B512B5">
              <w:rPr>
                <w:sz w:val="22"/>
                <w:szCs w:val="22"/>
                <w:lang w:val="de-DE"/>
              </w:rPr>
              <w:t>LaserJet</w:t>
            </w:r>
            <w:proofErr w:type="spellEnd"/>
            <w:r w:rsidRPr="00B512B5">
              <w:rPr>
                <w:sz w:val="22"/>
                <w:szCs w:val="22"/>
                <w:lang w:val="de-DE"/>
              </w:rPr>
              <w:t xml:space="preserve">  1150 24A </w:t>
            </w:r>
            <w:r w:rsidRPr="00B512B5">
              <w:rPr>
                <w:sz w:val="22"/>
                <w:szCs w:val="22"/>
              </w:rPr>
              <w:t>- zalecany oryginał,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36974" w:rsidRDefault="00A36974" w:rsidP="003D1C33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8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szt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6974" w:rsidRDefault="00A36974" w:rsidP="003D1C33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A36974" w:rsidTr="003D1C33">
        <w:trPr>
          <w:trHeight w:val="315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6974" w:rsidRDefault="0010376F" w:rsidP="00A3697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9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36974" w:rsidRPr="00B512B5" w:rsidRDefault="00A36974" w:rsidP="003D1C33">
            <w:pPr>
              <w:rPr>
                <w:sz w:val="22"/>
                <w:szCs w:val="22"/>
              </w:rPr>
            </w:pPr>
            <w:r w:rsidRPr="00B512B5">
              <w:rPr>
                <w:sz w:val="22"/>
                <w:szCs w:val="22"/>
                <w:lang w:val="de-DE"/>
              </w:rPr>
              <w:t xml:space="preserve">Toner do </w:t>
            </w:r>
            <w:proofErr w:type="spellStart"/>
            <w:r w:rsidRPr="00B512B5">
              <w:rPr>
                <w:sz w:val="22"/>
                <w:szCs w:val="22"/>
                <w:lang w:val="de-DE"/>
              </w:rPr>
              <w:t>drukarki</w:t>
            </w:r>
            <w:proofErr w:type="spellEnd"/>
            <w:r w:rsidRPr="00B512B5">
              <w:rPr>
                <w:sz w:val="22"/>
                <w:szCs w:val="22"/>
                <w:lang w:val="de-DE"/>
              </w:rPr>
              <w:t xml:space="preserve"> HP </w:t>
            </w:r>
            <w:proofErr w:type="spellStart"/>
            <w:r w:rsidRPr="00B512B5">
              <w:rPr>
                <w:sz w:val="22"/>
                <w:szCs w:val="22"/>
                <w:lang w:val="de-DE"/>
              </w:rPr>
              <w:t>LaserJet</w:t>
            </w:r>
            <w:proofErr w:type="spellEnd"/>
            <w:r w:rsidRPr="00B512B5">
              <w:rPr>
                <w:sz w:val="22"/>
                <w:szCs w:val="22"/>
                <w:lang w:val="de-DE"/>
              </w:rPr>
              <w:t xml:space="preserve">  1020 12A </w:t>
            </w:r>
            <w:r w:rsidRPr="00B512B5">
              <w:rPr>
                <w:sz w:val="22"/>
                <w:szCs w:val="22"/>
              </w:rPr>
              <w:t>zalecany oryginał,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36974" w:rsidRDefault="00A36974" w:rsidP="003D1C33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szt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6974" w:rsidRDefault="00A36974" w:rsidP="003D1C33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A36974" w:rsidTr="003D1C33">
        <w:trPr>
          <w:trHeight w:val="315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6974" w:rsidRDefault="0010376F" w:rsidP="00A3697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10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36974" w:rsidRPr="00B512B5" w:rsidRDefault="00A36974" w:rsidP="003D1C33">
            <w:pPr>
              <w:rPr>
                <w:sz w:val="22"/>
                <w:szCs w:val="22"/>
              </w:rPr>
            </w:pPr>
            <w:r w:rsidRPr="00B512B5">
              <w:rPr>
                <w:sz w:val="22"/>
                <w:szCs w:val="22"/>
              </w:rPr>
              <w:t>Toner HP P 2035 2055  CE 505 A- zalecany oryginał,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36974" w:rsidRDefault="00A36974" w:rsidP="003D1C33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10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szt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6974" w:rsidRDefault="00A36974" w:rsidP="003D1C33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A36974" w:rsidTr="003D1C33">
        <w:trPr>
          <w:trHeight w:val="315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36974" w:rsidRDefault="0010376F" w:rsidP="00A3697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11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36974" w:rsidRPr="00B512B5" w:rsidRDefault="00A36974" w:rsidP="003D1C33">
            <w:pPr>
              <w:rPr>
                <w:sz w:val="22"/>
                <w:szCs w:val="22"/>
                <w:lang w:val="en-US"/>
              </w:rPr>
            </w:pPr>
            <w:r w:rsidRPr="00B512B5">
              <w:rPr>
                <w:sz w:val="22"/>
                <w:szCs w:val="22"/>
                <w:lang w:val="en-US"/>
              </w:rPr>
              <w:t xml:space="preserve">Toner OKI C/310/330/510 </w:t>
            </w:r>
            <w:proofErr w:type="spellStart"/>
            <w:r w:rsidRPr="00B512B5">
              <w:rPr>
                <w:sz w:val="22"/>
                <w:szCs w:val="22"/>
                <w:lang w:val="en-US"/>
              </w:rPr>
              <w:t>czarny</w:t>
            </w:r>
            <w:proofErr w:type="spellEnd"/>
            <w:r w:rsidRPr="00B512B5">
              <w:rPr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B512B5">
              <w:rPr>
                <w:sz w:val="22"/>
                <w:szCs w:val="22"/>
                <w:lang w:val="en-US"/>
              </w:rPr>
              <w:t>zalecany</w:t>
            </w:r>
            <w:proofErr w:type="spellEnd"/>
            <w:r w:rsidRPr="00B512B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12B5">
              <w:rPr>
                <w:sz w:val="22"/>
                <w:szCs w:val="22"/>
                <w:lang w:val="en-US"/>
              </w:rPr>
              <w:t>oryginał</w:t>
            </w:r>
            <w:proofErr w:type="spellEnd"/>
            <w:r w:rsidRPr="00B512B5">
              <w:rPr>
                <w:sz w:val="22"/>
                <w:szCs w:val="22"/>
                <w:lang w:val="en-US"/>
              </w:rPr>
              <w:t>,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36974" w:rsidRDefault="00A36974" w:rsidP="003D1C33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szt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6974" w:rsidRDefault="00A36974" w:rsidP="003D1C33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A36974" w:rsidTr="003D1C33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74" w:rsidRDefault="0010376F" w:rsidP="00A3697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12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974" w:rsidRPr="00B512B5" w:rsidRDefault="00A36974" w:rsidP="003D1C33">
            <w:pPr>
              <w:rPr>
                <w:sz w:val="22"/>
                <w:szCs w:val="22"/>
                <w:lang w:val="en-US"/>
              </w:rPr>
            </w:pPr>
            <w:r w:rsidRPr="00B512B5">
              <w:rPr>
                <w:sz w:val="22"/>
                <w:szCs w:val="22"/>
                <w:lang w:val="en-US"/>
              </w:rPr>
              <w:t xml:space="preserve">Toner OKI C/310/330/510 C/M/Y- </w:t>
            </w:r>
            <w:proofErr w:type="spellStart"/>
            <w:r w:rsidRPr="00B512B5">
              <w:rPr>
                <w:sz w:val="22"/>
                <w:szCs w:val="22"/>
                <w:lang w:val="en-US"/>
              </w:rPr>
              <w:t>zalecany</w:t>
            </w:r>
            <w:proofErr w:type="spellEnd"/>
            <w:r w:rsidRPr="00B512B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12B5">
              <w:rPr>
                <w:sz w:val="22"/>
                <w:szCs w:val="22"/>
                <w:lang w:val="en-US"/>
              </w:rPr>
              <w:t>oryginał</w:t>
            </w:r>
            <w:proofErr w:type="spellEnd"/>
            <w:r w:rsidRPr="00B512B5">
              <w:rPr>
                <w:sz w:val="22"/>
                <w:szCs w:val="22"/>
                <w:lang w:val="en-US"/>
              </w:rPr>
              <w:t>,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974" w:rsidRDefault="00A36974" w:rsidP="003D1C33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szt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74" w:rsidRDefault="00A36974" w:rsidP="003D1C33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A36974" w:rsidTr="003D1C33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74" w:rsidRDefault="0010376F" w:rsidP="00A3697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13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6974" w:rsidRPr="00B512B5" w:rsidRDefault="00A36974" w:rsidP="003D1C33">
            <w:pPr>
              <w:rPr>
                <w:sz w:val="22"/>
                <w:szCs w:val="22"/>
                <w:lang w:val="en-US"/>
              </w:rPr>
            </w:pPr>
            <w:r w:rsidRPr="00B512B5">
              <w:rPr>
                <w:sz w:val="22"/>
                <w:szCs w:val="22"/>
                <w:lang w:val="en-US"/>
              </w:rPr>
              <w:t>Toner OKI B431/B411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6974" w:rsidRDefault="00A36974" w:rsidP="003D1C33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szt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74" w:rsidRDefault="00A36974" w:rsidP="003D1C33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A36974" w:rsidTr="003D1C33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74" w:rsidRDefault="0010376F" w:rsidP="00A3697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14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6974" w:rsidRPr="00B512B5" w:rsidRDefault="00A36974" w:rsidP="003D1C33">
            <w:pPr>
              <w:rPr>
                <w:sz w:val="22"/>
                <w:szCs w:val="22"/>
                <w:lang w:val="en-US"/>
              </w:rPr>
            </w:pPr>
            <w:r w:rsidRPr="00B512B5">
              <w:rPr>
                <w:sz w:val="22"/>
                <w:szCs w:val="22"/>
                <w:lang w:val="en-US"/>
              </w:rPr>
              <w:t>Toner HP LaserJet CE278A 78A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6974" w:rsidRDefault="00A36974" w:rsidP="003D1C33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szt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74" w:rsidRDefault="00A36974" w:rsidP="003D1C33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A36974" w:rsidTr="003D1C33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74" w:rsidRDefault="0010376F" w:rsidP="00A3697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15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6974" w:rsidRPr="00B512B5" w:rsidRDefault="00A36974" w:rsidP="003D1C33">
            <w:pPr>
              <w:rPr>
                <w:sz w:val="22"/>
                <w:szCs w:val="22"/>
                <w:lang w:val="en-US"/>
              </w:rPr>
            </w:pPr>
            <w:proofErr w:type="spellStart"/>
            <w:r w:rsidRPr="00B512B5">
              <w:rPr>
                <w:sz w:val="22"/>
                <w:szCs w:val="22"/>
                <w:lang w:val="en-US"/>
              </w:rPr>
              <w:t>Atrament</w:t>
            </w:r>
            <w:proofErr w:type="spellEnd"/>
            <w:r w:rsidRPr="00B512B5">
              <w:rPr>
                <w:sz w:val="22"/>
                <w:szCs w:val="22"/>
                <w:lang w:val="en-US"/>
              </w:rPr>
              <w:t xml:space="preserve"> HP DJ 5550 </w:t>
            </w:r>
            <w:proofErr w:type="spellStart"/>
            <w:r w:rsidRPr="00B512B5">
              <w:rPr>
                <w:sz w:val="22"/>
                <w:szCs w:val="22"/>
                <w:lang w:val="en-US"/>
              </w:rPr>
              <w:t>nr</w:t>
            </w:r>
            <w:proofErr w:type="spellEnd"/>
            <w:r w:rsidRPr="00B512B5">
              <w:rPr>
                <w:sz w:val="22"/>
                <w:szCs w:val="22"/>
                <w:lang w:val="en-US"/>
              </w:rPr>
              <w:t xml:space="preserve"> 56 </w:t>
            </w:r>
            <w:proofErr w:type="spellStart"/>
            <w:r w:rsidRPr="00B512B5">
              <w:rPr>
                <w:sz w:val="22"/>
                <w:szCs w:val="22"/>
                <w:lang w:val="en-US"/>
              </w:rPr>
              <w:t>czarny</w:t>
            </w:r>
            <w:proofErr w:type="spellEnd"/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6974" w:rsidRDefault="00A36974" w:rsidP="003D1C33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szt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74" w:rsidRDefault="00A36974" w:rsidP="003D1C33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A36974" w:rsidTr="003D1C33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74" w:rsidRDefault="0010376F" w:rsidP="00A3697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16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6974" w:rsidRPr="00B512B5" w:rsidRDefault="00A36974" w:rsidP="003D1C33">
            <w:pPr>
              <w:rPr>
                <w:sz w:val="22"/>
                <w:szCs w:val="22"/>
                <w:lang w:val="en-US"/>
              </w:rPr>
            </w:pPr>
            <w:proofErr w:type="spellStart"/>
            <w:r w:rsidRPr="00B512B5">
              <w:rPr>
                <w:sz w:val="22"/>
                <w:szCs w:val="22"/>
                <w:lang w:val="en-US"/>
              </w:rPr>
              <w:t>Atrament</w:t>
            </w:r>
            <w:proofErr w:type="spellEnd"/>
            <w:r w:rsidRPr="00B512B5">
              <w:rPr>
                <w:sz w:val="22"/>
                <w:szCs w:val="22"/>
                <w:lang w:val="en-US"/>
              </w:rPr>
              <w:t xml:space="preserve"> HP DJ 5550 </w:t>
            </w:r>
            <w:proofErr w:type="spellStart"/>
            <w:r w:rsidRPr="00B512B5">
              <w:rPr>
                <w:sz w:val="22"/>
                <w:szCs w:val="22"/>
                <w:lang w:val="en-US"/>
              </w:rPr>
              <w:t>nr</w:t>
            </w:r>
            <w:proofErr w:type="spellEnd"/>
            <w:r w:rsidRPr="00B512B5">
              <w:rPr>
                <w:sz w:val="22"/>
                <w:szCs w:val="22"/>
                <w:lang w:val="en-US"/>
              </w:rPr>
              <w:t xml:space="preserve"> 57 </w:t>
            </w:r>
            <w:proofErr w:type="spellStart"/>
            <w:r w:rsidRPr="00B512B5">
              <w:rPr>
                <w:sz w:val="22"/>
                <w:szCs w:val="22"/>
                <w:lang w:val="en-US"/>
              </w:rPr>
              <w:t>kolor</w:t>
            </w:r>
            <w:proofErr w:type="spellEnd"/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6974" w:rsidRDefault="00A36974" w:rsidP="003D1C33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szt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74" w:rsidRDefault="00A36974" w:rsidP="003D1C33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A36974" w:rsidTr="003D1C33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74" w:rsidRDefault="0010376F" w:rsidP="00A3697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17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6974" w:rsidRPr="00B512B5" w:rsidRDefault="00A36974" w:rsidP="003D1C33">
            <w:pPr>
              <w:rPr>
                <w:sz w:val="22"/>
                <w:szCs w:val="22"/>
                <w:lang w:val="en-US"/>
              </w:rPr>
            </w:pPr>
            <w:proofErr w:type="spellStart"/>
            <w:r w:rsidRPr="00B512B5">
              <w:rPr>
                <w:sz w:val="22"/>
                <w:szCs w:val="22"/>
                <w:lang w:val="en-US"/>
              </w:rPr>
              <w:t>Atrament</w:t>
            </w:r>
            <w:proofErr w:type="spellEnd"/>
            <w:r w:rsidRPr="00B512B5">
              <w:rPr>
                <w:sz w:val="22"/>
                <w:szCs w:val="22"/>
                <w:lang w:val="en-US"/>
              </w:rPr>
              <w:t xml:space="preserve"> Canon IP 4500 </w:t>
            </w:r>
            <w:proofErr w:type="spellStart"/>
            <w:r w:rsidRPr="00B512B5">
              <w:rPr>
                <w:sz w:val="22"/>
                <w:szCs w:val="22"/>
                <w:lang w:val="en-US"/>
              </w:rPr>
              <w:t>czarny</w:t>
            </w:r>
            <w:proofErr w:type="spellEnd"/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6974" w:rsidRDefault="00A36974" w:rsidP="003D1C33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szt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74" w:rsidRDefault="00A36974" w:rsidP="003D1C33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A36974" w:rsidTr="003D1C33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74" w:rsidRDefault="0010376F" w:rsidP="00A3697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18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6974" w:rsidRPr="00B512B5" w:rsidRDefault="00A36974" w:rsidP="003D1C33">
            <w:pPr>
              <w:rPr>
                <w:sz w:val="22"/>
                <w:szCs w:val="22"/>
                <w:lang w:val="en-US"/>
              </w:rPr>
            </w:pPr>
            <w:proofErr w:type="spellStart"/>
            <w:r w:rsidRPr="00B512B5">
              <w:rPr>
                <w:sz w:val="22"/>
                <w:szCs w:val="22"/>
                <w:lang w:val="en-US"/>
              </w:rPr>
              <w:t>Atrament</w:t>
            </w:r>
            <w:proofErr w:type="spellEnd"/>
            <w:r w:rsidRPr="00B512B5">
              <w:rPr>
                <w:sz w:val="22"/>
                <w:szCs w:val="22"/>
                <w:lang w:val="en-US"/>
              </w:rPr>
              <w:t xml:space="preserve"> Canon IP 4500 </w:t>
            </w:r>
            <w:proofErr w:type="spellStart"/>
            <w:r w:rsidRPr="00B512B5">
              <w:rPr>
                <w:sz w:val="22"/>
                <w:szCs w:val="22"/>
                <w:lang w:val="en-US"/>
              </w:rPr>
              <w:t>kolor</w:t>
            </w:r>
            <w:proofErr w:type="spellEnd"/>
            <w:r w:rsidR="000D73E0">
              <w:rPr>
                <w:sz w:val="22"/>
                <w:szCs w:val="22"/>
                <w:lang w:val="en-US"/>
              </w:rPr>
              <w:t xml:space="preserve"> C/Y/M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6974" w:rsidRDefault="00A36974" w:rsidP="003D1C33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szt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74" w:rsidRDefault="00A36974" w:rsidP="003D1C33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A36974" w:rsidTr="003D1C33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74" w:rsidRDefault="0010376F" w:rsidP="00A3697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19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6974" w:rsidRPr="00B512B5" w:rsidRDefault="00A36974" w:rsidP="003D1C33">
            <w:pPr>
              <w:rPr>
                <w:sz w:val="22"/>
                <w:szCs w:val="22"/>
                <w:lang w:val="en-US"/>
              </w:rPr>
            </w:pPr>
            <w:proofErr w:type="spellStart"/>
            <w:r w:rsidRPr="00B512B5">
              <w:rPr>
                <w:sz w:val="22"/>
                <w:szCs w:val="22"/>
                <w:lang w:val="en-US"/>
              </w:rPr>
              <w:t>Atrament</w:t>
            </w:r>
            <w:proofErr w:type="spellEnd"/>
            <w:r w:rsidRPr="00B512B5">
              <w:rPr>
                <w:sz w:val="22"/>
                <w:szCs w:val="22"/>
                <w:lang w:val="en-US"/>
              </w:rPr>
              <w:t xml:space="preserve"> Brother LC 970 </w:t>
            </w:r>
            <w:proofErr w:type="spellStart"/>
            <w:r w:rsidRPr="00B512B5">
              <w:rPr>
                <w:sz w:val="22"/>
                <w:szCs w:val="22"/>
                <w:lang w:val="en-US"/>
              </w:rPr>
              <w:t>czarny</w:t>
            </w:r>
            <w:proofErr w:type="spellEnd"/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6974" w:rsidRDefault="00A36974" w:rsidP="003D1C33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6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szt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74" w:rsidRDefault="00A36974" w:rsidP="003D1C33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A36974" w:rsidTr="003D1C33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74" w:rsidRDefault="0010376F" w:rsidP="00A3697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20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6974" w:rsidRPr="00B512B5" w:rsidRDefault="00A36974" w:rsidP="003D1C33">
            <w:pPr>
              <w:rPr>
                <w:sz w:val="22"/>
                <w:szCs w:val="22"/>
                <w:lang w:val="en-US"/>
              </w:rPr>
            </w:pPr>
            <w:proofErr w:type="spellStart"/>
            <w:r w:rsidRPr="00B512B5">
              <w:rPr>
                <w:sz w:val="22"/>
                <w:szCs w:val="22"/>
                <w:lang w:val="en-US"/>
              </w:rPr>
              <w:t>Atrament</w:t>
            </w:r>
            <w:proofErr w:type="spellEnd"/>
            <w:r w:rsidRPr="00B512B5">
              <w:rPr>
                <w:sz w:val="22"/>
                <w:szCs w:val="22"/>
                <w:lang w:val="en-US"/>
              </w:rPr>
              <w:t xml:space="preserve"> Brother LC 970 </w:t>
            </w:r>
            <w:proofErr w:type="spellStart"/>
            <w:r w:rsidRPr="00B512B5">
              <w:rPr>
                <w:sz w:val="22"/>
                <w:szCs w:val="22"/>
                <w:lang w:val="en-US"/>
              </w:rPr>
              <w:t>kolor</w:t>
            </w:r>
            <w:proofErr w:type="spellEnd"/>
            <w:r w:rsidRPr="00B512B5">
              <w:rPr>
                <w:sz w:val="22"/>
                <w:szCs w:val="22"/>
                <w:lang w:val="en-US"/>
              </w:rPr>
              <w:t xml:space="preserve"> C/Y/M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6974" w:rsidRDefault="00A36974" w:rsidP="003D1C33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szt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74" w:rsidRDefault="00A36974" w:rsidP="003D1C33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A36974" w:rsidTr="003D1C33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74" w:rsidRDefault="0010376F" w:rsidP="00A3697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21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6974" w:rsidRPr="00B512B5" w:rsidRDefault="00A36974" w:rsidP="003D1C33">
            <w:pPr>
              <w:rPr>
                <w:sz w:val="22"/>
                <w:szCs w:val="22"/>
                <w:lang w:val="en-US"/>
              </w:rPr>
            </w:pPr>
            <w:proofErr w:type="spellStart"/>
            <w:r w:rsidRPr="00B512B5">
              <w:rPr>
                <w:sz w:val="22"/>
                <w:szCs w:val="22"/>
                <w:lang w:val="en-US"/>
              </w:rPr>
              <w:t>Atrament</w:t>
            </w:r>
            <w:proofErr w:type="spellEnd"/>
            <w:r w:rsidRPr="00B512B5">
              <w:rPr>
                <w:sz w:val="22"/>
                <w:szCs w:val="22"/>
                <w:lang w:val="en-US"/>
              </w:rPr>
              <w:t xml:space="preserve"> HP Cartridge 950 XL </w:t>
            </w:r>
            <w:proofErr w:type="spellStart"/>
            <w:r w:rsidRPr="00B512B5">
              <w:rPr>
                <w:sz w:val="22"/>
                <w:szCs w:val="22"/>
                <w:lang w:val="en-US"/>
              </w:rPr>
              <w:t>czarny</w:t>
            </w:r>
            <w:proofErr w:type="spellEnd"/>
            <w:r w:rsidRPr="00B512B5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6974" w:rsidRDefault="00A36974" w:rsidP="003D1C33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6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szt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74" w:rsidRDefault="00A36974" w:rsidP="003D1C33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A36974" w:rsidTr="003D1C33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74" w:rsidRDefault="0010376F" w:rsidP="00A3697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22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6974" w:rsidRPr="00B512B5" w:rsidRDefault="00A36974" w:rsidP="003D1C33">
            <w:pPr>
              <w:rPr>
                <w:sz w:val="22"/>
                <w:szCs w:val="22"/>
                <w:lang w:val="en-US"/>
              </w:rPr>
            </w:pPr>
            <w:proofErr w:type="spellStart"/>
            <w:r w:rsidRPr="00B512B5">
              <w:rPr>
                <w:sz w:val="22"/>
                <w:szCs w:val="22"/>
                <w:lang w:val="en-US"/>
              </w:rPr>
              <w:t>Atrament</w:t>
            </w:r>
            <w:proofErr w:type="spellEnd"/>
            <w:r w:rsidRPr="00B512B5">
              <w:rPr>
                <w:sz w:val="22"/>
                <w:szCs w:val="22"/>
                <w:lang w:val="en-US"/>
              </w:rPr>
              <w:t xml:space="preserve"> HP Cartridge 951 XL C/Y/M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6974" w:rsidRDefault="00A36974" w:rsidP="003D1C33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szt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74" w:rsidRDefault="00A36974" w:rsidP="003D1C33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A36974" w:rsidTr="003D1C33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74" w:rsidRDefault="0010376F" w:rsidP="00A3697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lastRenderedPageBreak/>
              <w:t>23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6974" w:rsidRPr="00B512B5" w:rsidRDefault="00A36974" w:rsidP="003D1C33">
            <w:pPr>
              <w:rPr>
                <w:sz w:val="22"/>
                <w:szCs w:val="22"/>
                <w:lang w:val="en-US"/>
              </w:rPr>
            </w:pPr>
            <w:proofErr w:type="spellStart"/>
            <w:r w:rsidRPr="00B512B5">
              <w:rPr>
                <w:sz w:val="22"/>
                <w:szCs w:val="22"/>
                <w:lang w:val="en-US"/>
              </w:rPr>
              <w:t>Atrament</w:t>
            </w:r>
            <w:proofErr w:type="spellEnd"/>
            <w:r w:rsidRPr="00B512B5">
              <w:rPr>
                <w:sz w:val="22"/>
                <w:szCs w:val="22"/>
                <w:lang w:val="en-US"/>
              </w:rPr>
              <w:t xml:space="preserve"> HP 343 </w:t>
            </w:r>
            <w:proofErr w:type="spellStart"/>
            <w:r w:rsidRPr="00B512B5">
              <w:rPr>
                <w:sz w:val="22"/>
                <w:szCs w:val="22"/>
                <w:lang w:val="en-US"/>
              </w:rPr>
              <w:t>kolor</w:t>
            </w:r>
            <w:proofErr w:type="spellEnd"/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6974" w:rsidRDefault="00A36974" w:rsidP="003D1C33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18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szt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74" w:rsidRDefault="00A36974" w:rsidP="003D1C33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A36974" w:rsidTr="003D1C33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74" w:rsidRDefault="0010376F" w:rsidP="00A3697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24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6974" w:rsidRPr="00B512B5" w:rsidRDefault="00A36974" w:rsidP="003D1C33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Atrament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HP 337 - </w:t>
            </w:r>
            <w:proofErr w:type="spellStart"/>
            <w:r>
              <w:rPr>
                <w:sz w:val="22"/>
                <w:szCs w:val="22"/>
                <w:lang w:val="en-US"/>
              </w:rPr>
              <w:t>czarny</w:t>
            </w:r>
            <w:proofErr w:type="spellEnd"/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6974" w:rsidRDefault="00A36974" w:rsidP="003D1C33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15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szt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74" w:rsidRDefault="00A36974" w:rsidP="003D1C33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A36974" w:rsidTr="003D1C33">
        <w:trPr>
          <w:trHeight w:val="315"/>
        </w:trPr>
        <w:tc>
          <w:tcPr>
            <w:tcW w:w="8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974" w:rsidRPr="0070185C" w:rsidRDefault="00A36974" w:rsidP="00A36974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Ra</w:t>
            </w:r>
            <w:r w:rsidRPr="0070185C">
              <w:rPr>
                <w:rFonts w:ascii="Arial" w:hAnsi="Arial" w:cs="Arial"/>
                <w:b/>
                <w:sz w:val="20"/>
                <w:szCs w:val="20"/>
                <w:lang w:val="de-DE"/>
              </w:rPr>
              <w:t>zem</w:t>
            </w:r>
            <w:proofErr w:type="spellEnd"/>
            <w:r w:rsidRPr="0070185C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0185C">
              <w:rPr>
                <w:rFonts w:ascii="Arial" w:hAnsi="Arial" w:cs="Arial"/>
                <w:b/>
                <w:sz w:val="20"/>
                <w:szCs w:val="20"/>
                <w:lang w:val="de-DE"/>
              </w:rPr>
              <w:t>Wartość</w:t>
            </w:r>
            <w:proofErr w:type="spellEnd"/>
            <w:r w:rsidRPr="0070185C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brutto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974" w:rsidRDefault="00A36974" w:rsidP="003D1C33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:rsidR="00A36974" w:rsidRDefault="00A36974" w:rsidP="0063544C">
      <w:pPr>
        <w:widowControl w:val="0"/>
        <w:jc w:val="both"/>
        <w:rPr>
          <w:b/>
          <w:snapToGrid w:val="0"/>
        </w:rPr>
      </w:pPr>
    </w:p>
    <w:p w:rsidR="00A36974" w:rsidRDefault="00A36974" w:rsidP="0063544C">
      <w:pPr>
        <w:widowControl w:val="0"/>
        <w:jc w:val="both"/>
        <w:rPr>
          <w:b/>
          <w:snapToGrid w:val="0"/>
        </w:rPr>
      </w:pPr>
    </w:p>
    <w:p w:rsidR="007937E7" w:rsidRDefault="007937E7" w:rsidP="0063544C">
      <w:pPr>
        <w:widowControl w:val="0"/>
        <w:jc w:val="both"/>
        <w:rPr>
          <w:b/>
          <w:snapToGrid w:val="0"/>
        </w:rPr>
      </w:pPr>
    </w:p>
    <w:p w:rsidR="0010376F" w:rsidRDefault="007937E7" w:rsidP="0010376F">
      <w:pPr>
        <w:widowControl w:val="0"/>
        <w:jc w:val="both"/>
        <w:rPr>
          <w:b/>
          <w:snapToGrid w:val="0"/>
        </w:rPr>
      </w:pPr>
      <w:r>
        <w:rPr>
          <w:b/>
          <w:snapToGrid w:val="0"/>
        </w:rPr>
        <w:t>Pakiet III</w:t>
      </w:r>
    </w:p>
    <w:p w:rsidR="0010376F" w:rsidRDefault="0010376F" w:rsidP="0010376F">
      <w:pPr>
        <w:widowControl w:val="0"/>
        <w:jc w:val="both"/>
        <w:rPr>
          <w:b/>
          <w:snapToGrid w:val="0"/>
        </w:rPr>
      </w:pPr>
    </w:p>
    <w:p w:rsidR="0010376F" w:rsidRDefault="0010376F" w:rsidP="0010376F">
      <w:pPr>
        <w:widowControl w:val="0"/>
        <w:jc w:val="both"/>
        <w:rPr>
          <w:snapToGrid w:val="0"/>
        </w:rPr>
      </w:pPr>
      <w:r>
        <w:rPr>
          <w:snapToGrid w:val="0"/>
        </w:rPr>
        <w:t xml:space="preserve">1. Przedmiotem zamówienia jest sukcesywna sprzedaż i dostawa do siedziby Zamawiającego Etykiet oraz </w:t>
      </w:r>
      <w:r w:rsidR="00E86639">
        <w:rPr>
          <w:snapToGrid w:val="0"/>
        </w:rPr>
        <w:t>taśm barwiących</w:t>
      </w:r>
      <w:r>
        <w:rPr>
          <w:snapToGrid w:val="0"/>
        </w:rPr>
        <w:t>.</w:t>
      </w:r>
    </w:p>
    <w:p w:rsidR="0010376F" w:rsidRDefault="0010376F" w:rsidP="0010376F">
      <w:pPr>
        <w:widowControl w:val="0"/>
        <w:jc w:val="both"/>
        <w:rPr>
          <w:snapToGrid w:val="0"/>
        </w:rPr>
      </w:pPr>
      <w:r>
        <w:t xml:space="preserve">2. Zamawiający wymaga dołączenia do oferty potwierdzonych za zgodność z oryginałem, </w:t>
      </w:r>
      <w:r w:rsidRPr="0088520B">
        <w:t xml:space="preserve">kserokopii stron katalogowych producenta lub dystrybutora artykułów, wskazujących </w:t>
      </w:r>
      <w:r w:rsidRPr="0088520B">
        <w:rPr>
          <w:u w:val="single"/>
        </w:rPr>
        <w:t>symbol produktu/katalogowy</w:t>
      </w:r>
      <w:r w:rsidRPr="0088520B">
        <w:t xml:space="preserve"> i zawierających zdjęcie, opis oferowanego produktu, dla pozycji </w:t>
      </w:r>
      <w:r>
        <w:t xml:space="preserve">punktowanych tj.: </w:t>
      </w:r>
      <w:r w:rsidRPr="0088520B">
        <w:t xml:space="preserve">od </w:t>
      </w:r>
      <w:r>
        <w:t>1 do 6</w:t>
      </w:r>
      <w:r w:rsidRPr="0088520B">
        <w:t>.</w:t>
      </w:r>
      <w:r>
        <w:t xml:space="preserve"> </w:t>
      </w:r>
    </w:p>
    <w:p w:rsidR="0010376F" w:rsidRDefault="0010376F" w:rsidP="0010376F">
      <w:pPr>
        <w:widowControl w:val="0"/>
        <w:jc w:val="both"/>
        <w:rPr>
          <w:snapToGrid w:val="0"/>
        </w:rPr>
      </w:pPr>
      <w:r>
        <w:rPr>
          <w:snapToGrid w:val="0"/>
        </w:rPr>
        <w:t>3. Szczegółowy opis:</w:t>
      </w:r>
    </w:p>
    <w:p w:rsidR="007937E7" w:rsidRDefault="007937E7" w:rsidP="0063544C">
      <w:pPr>
        <w:widowControl w:val="0"/>
        <w:jc w:val="both"/>
        <w:rPr>
          <w:b/>
          <w:snapToGrid w:val="0"/>
        </w:rPr>
      </w:pPr>
    </w:p>
    <w:p w:rsidR="007937E7" w:rsidRDefault="007937E7" w:rsidP="0063544C">
      <w:pPr>
        <w:widowControl w:val="0"/>
        <w:jc w:val="both"/>
        <w:rPr>
          <w:b/>
          <w:snapToGrid w:val="0"/>
        </w:rPr>
      </w:pPr>
    </w:p>
    <w:tbl>
      <w:tblPr>
        <w:tblW w:w="9912" w:type="dxa"/>
        <w:tblInd w:w="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"/>
        <w:gridCol w:w="7682"/>
        <w:gridCol w:w="7"/>
        <w:gridCol w:w="909"/>
        <w:gridCol w:w="916"/>
      </w:tblGrid>
      <w:tr w:rsidR="007937E7" w:rsidTr="003D1C33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7E7" w:rsidRDefault="007937E7" w:rsidP="003D1C3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1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7E7" w:rsidRPr="00B512B5" w:rsidRDefault="007937E7" w:rsidP="003D1C33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Etykiety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100 </w:t>
            </w:r>
            <w:proofErr w:type="spellStart"/>
            <w:r>
              <w:rPr>
                <w:sz w:val="22"/>
                <w:szCs w:val="22"/>
                <w:lang w:val="en-US"/>
              </w:rPr>
              <w:t>na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180 </w:t>
            </w:r>
            <w:proofErr w:type="spellStart"/>
            <w:r>
              <w:rPr>
                <w:sz w:val="22"/>
                <w:szCs w:val="22"/>
                <w:lang w:val="en-US"/>
              </w:rPr>
              <w:t>na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kody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kreskowe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1 op. 820 </w:t>
            </w:r>
            <w:proofErr w:type="spellStart"/>
            <w:r>
              <w:rPr>
                <w:sz w:val="22"/>
                <w:szCs w:val="22"/>
                <w:lang w:val="en-US"/>
              </w:rPr>
              <w:t>kpl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12 </w:t>
            </w:r>
            <w:proofErr w:type="spellStart"/>
            <w:r>
              <w:rPr>
                <w:sz w:val="22"/>
                <w:szCs w:val="22"/>
                <w:lang w:val="en-US"/>
              </w:rPr>
              <w:t>etykiet</w:t>
            </w:r>
            <w:proofErr w:type="spellEnd"/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7E7" w:rsidRDefault="007937E7" w:rsidP="007937E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40 op.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E7" w:rsidRDefault="007937E7" w:rsidP="003D1C33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7937E7" w:rsidTr="003D1C33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7E7" w:rsidRDefault="007937E7" w:rsidP="003D1C3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2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7E7" w:rsidRPr="00B512B5" w:rsidRDefault="007937E7" w:rsidP="003D1C33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Etykiety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101,6 x 101,6 papier e 3057Fi40 op. 485 </w:t>
            </w:r>
            <w:proofErr w:type="spellStart"/>
            <w:r>
              <w:rPr>
                <w:sz w:val="22"/>
                <w:szCs w:val="22"/>
                <w:lang w:val="en-US"/>
              </w:rPr>
              <w:t>szt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7E7" w:rsidRDefault="007937E7" w:rsidP="007937E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60 op.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E7" w:rsidRDefault="007937E7" w:rsidP="003D1C33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7937E7" w:rsidTr="003D1C33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7E7" w:rsidRDefault="007937E7" w:rsidP="003D1C3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3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7E7" w:rsidRPr="00B512B5" w:rsidRDefault="007937E7" w:rsidP="003D1C33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Etykiety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101,6 x 101,6 papier e 306Fi40 op. 485 </w:t>
            </w:r>
            <w:proofErr w:type="spellStart"/>
            <w:r>
              <w:rPr>
                <w:sz w:val="22"/>
                <w:szCs w:val="22"/>
                <w:lang w:val="en-US"/>
              </w:rPr>
              <w:t>szt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7E7" w:rsidRDefault="007937E7" w:rsidP="007937E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40 op.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E7" w:rsidRDefault="007937E7" w:rsidP="003D1C33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7937E7" w:rsidTr="003D1C33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7E7" w:rsidRDefault="007937E7" w:rsidP="003D1C3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4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7E7" w:rsidRPr="00B512B5" w:rsidRDefault="007937E7" w:rsidP="003D1C33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Etykiety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50 x 25 papier e – 306Fi40 op. 1700 </w:t>
            </w:r>
            <w:proofErr w:type="spellStart"/>
            <w:r>
              <w:rPr>
                <w:sz w:val="22"/>
                <w:szCs w:val="22"/>
                <w:lang w:val="en-US"/>
              </w:rPr>
              <w:t>szt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7E7" w:rsidRDefault="007937E7" w:rsidP="007937E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60 op.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E7" w:rsidRDefault="007937E7" w:rsidP="003D1C33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10376F" w:rsidTr="003D1C33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76F" w:rsidRDefault="0010376F" w:rsidP="003D1C3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5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6F" w:rsidRDefault="0010376F" w:rsidP="003D1C33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Taśma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barwiąca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ETISOFT 110x300 OUT 1Cal Power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6F" w:rsidRDefault="0010376F" w:rsidP="007937E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szt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F" w:rsidRDefault="0010376F" w:rsidP="003D1C33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10376F" w:rsidTr="003D1C33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76F" w:rsidRDefault="0010376F" w:rsidP="003D1C3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6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6F" w:rsidRDefault="0010376F" w:rsidP="003D1C33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Taśma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barwiąca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ETISOFT 55x300 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6F" w:rsidRDefault="0010376F" w:rsidP="007937E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szt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F" w:rsidRDefault="0010376F" w:rsidP="003D1C33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7937E7" w:rsidTr="003D1C33">
        <w:trPr>
          <w:trHeight w:val="315"/>
        </w:trPr>
        <w:tc>
          <w:tcPr>
            <w:tcW w:w="8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7E7" w:rsidRPr="0070185C" w:rsidRDefault="007937E7" w:rsidP="003D1C33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Ra</w:t>
            </w:r>
            <w:r w:rsidRPr="0070185C">
              <w:rPr>
                <w:rFonts w:ascii="Arial" w:hAnsi="Arial" w:cs="Arial"/>
                <w:b/>
                <w:sz w:val="20"/>
                <w:szCs w:val="20"/>
                <w:lang w:val="de-DE"/>
              </w:rPr>
              <w:t>zem</w:t>
            </w:r>
            <w:proofErr w:type="spellEnd"/>
            <w:r w:rsidRPr="0070185C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0185C">
              <w:rPr>
                <w:rFonts w:ascii="Arial" w:hAnsi="Arial" w:cs="Arial"/>
                <w:b/>
                <w:sz w:val="20"/>
                <w:szCs w:val="20"/>
                <w:lang w:val="de-DE"/>
              </w:rPr>
              <w:t>Wartość</w:t>
            </w:r>
            <w:proofErr w:type="spellEnd"/>
            <w:r w:rsidRPr="0070185C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brutto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E7" w:rsidRDefault="007937E7" w:rsidP="003D1C33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:rsidR="007937E7" w:rsidRDefault="007937E7" w:rsidP="007937E7">
      <w:pPr>
        <w:widowControl w:val="0"/>
        <w:jc w:val="both"/>
        <w:rPr>
          <w:b/>
          <w:snapToGrid w:val="0"/>
        </w:rPr>
      </w:pPr>
    </w:p>
    <w:p w:rsidR="0010376F" w:rsidRDefault="0010376F" w:rsidP="007937E7">
      <w:pPr>
        <w:widowControl w:val="0"/>
        <w:jc w:val="both"/>
        <w:rPr>
          <w:b/>
          <w:snapToGrid w:val="0"/>
        </w:rPr>
      </w:pPr>
    </w:p>
    <w:p w:rsidR="007937E7" w:rsidRDefault="007937E7" w:rsidP="0063544C">
      <w:pPr>
        <w:widowControl w:val="0"/>
        <w:jc w:val="both"/>
        <w:rPr>
          <w:b/>
          <w:snapToGrid w:val="0"/>
        </w:rPr>
      </w:pPr>
    </w:p>
    <w:p w:rsidR="0063544C" w:rsidRDefault="0063544C" w:rsidP="0063544C">
      <w:pPr>
        <w:widowControl w:val="0"/>
        <w:jc w:val="both"/>
        <w:rPr>
          <w:b/>
          <w:snapToGrid w:val="0"/>
        </w:rPr>
      </w:pPr>
      <w:r>
        <w:rPr>
          <w:b/>
          <w:snapToGrid w:val="0"/>
        </w:rPr>
        <w:t xml:space="preserve">Uwaga: </w:t>
      </w:r>
    </w:p>
    <w:p w:rsidR="0063544C" w:rsidRDefault="0063544C" w:rsidP="0063544C">
      <w:pPr>
        <w:widowControl w:val="0"/>
        <w:jc w:val="both"/>
        <w:rPr>
          <w:b/>
          <w:snapToGrid w:val="0"/>
          <w:sz w:val="20"/>
          <w:szCs w:val="20"/>
        </w:rPr>
      </w:pPr>
    </w:p>
    <w:p w:rsidR="0063544C" w:rsidRDefault="0063544C" w:rsidP="0063544C">
      <w:pPr>
        <w:pStyle w:val="Tekstpodstawowy"/>
        <w:numPr>
          <w:ilvl w:val="1"/>
          <w:numId w:val="3"/>
        </w:numPr>
        <w:tabs>
          <w:tab w:val="num" w:pos="360"/>
        </w:tabs>
        <w:ind w:left="363" w:hanging="363"/>
        <w:jc w:val="both"/>
        <w:rPr>
          <w:sz w:val="24"/>
          <w:u w:val="single"/>
        </w:rPr>
      </w:pPr>
      <w:r>
        <w:rPr>
          <w:snapToGrid w:val="0"/>
          <w:sz w:val="24"/>
        </w:rPr>
        <w:t>Zamawiający informuje, że Wykonawca może zaproponować w swojej Ofercie artykuły - „inne równoważne”, niż wskazane w opisie przedmiotu zamówienia –</w:t>
      </w:r>
      <w:r w:rsidR="001346B1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których ilość i jakość będzie zgodna z wymaganymi określonymi przez Zamawiającego. </w:t>
      </w:r>
    </w:p>
    <w:p w:rsidR="00141E3D" w:rsidRPr="00E86639" w:rsidRDefault="0063544C" w:rsidP="0063544C">
      <w:pPr>
        <w:pStyle w:val="Tekstpodstawowy"/>
        <w:numPr>
          <w:ilvl w:val="1"/>
          <w:numId w:val="3"/>
        </w:numPr>
        <w:tabs>
          <w:tab w:val="num" w:pos="360"/>
        </w:tabs>
        <w:ind w:left="363" w:hanging="363"/>
        <w:jc w:val="both"/>
        <w:rPr>
          <w:sz w:val="24"/>
          <w:u w:val="single"/>
        </w:rPr>
      </w:pPr>
      <w:r>
        <w:rPr>
          <w:sz w:val="24"/>
        </w:rPr>
        <w:t xml:space="preserve">W przypadku zaoferowania produktów </w:t>
      </w:r>
      <w:r w:rsidR="00141E3D">
        <w:rPr>
          <w:sz w:val="24"/>
        </w:rPr>
        <w:t>„równoważnych” dla</w:t>
      </w:r>
      <w:r w:rsidR="003547D9">
        <w:rPr>
          <w:sz w:val="24"/>
        </w:rPr>
        <w:t xml:space="preserve"> Pakietu II pozycji od 1</w:t>
      </w:r>
      <w:r w:rsidR="0010376F">
        <w:rPr>
          <w:sz w:val="24"/>
        </w:rPr>
        <w:t xml:space="preserve"> do 24 </w:t>
      </w:r>
      <w:r>
        <w:rPr>
          <w:sz w:val="24"/>
        </w:rPr>
        <w:t>opisu przedmi</w:t>
      </w:r>
      <w:r w:rsidR="00141E3D">
        <w:rPr>
          <w:sz w:val="24"/>
        </w:rPr>
        <w:t>otu zamówienia, z</w:t>
      </w:r>
      <w:r>
        <w:rPr>
          <w:sz w:val="24"/>
        </w:rPr>
        <w:t xml:space="preserve">aproponowany produkt powinien być oznaczony na opakowaniu logiem producenta urządzenia do którego jest przeznaczone, a parametry artykułu nie mogą być gorsze niż zalecane przez Zamawiającego. </w:t>
      </w:r>
    </w:p>
    <w:p w:rsidR="00E86639" w:rsidRDefault="00E86639" w:rsidP="00E86639">
      <w:pPr>
        <w:pStyle w:val="Tekstpodstawowy"/>
        <w:tabs>
          <w:tab w:val="num" w:pos="1440"/>
        </w:tabs>
        <w:jc w:val="both"/>
        <w:rPr>
          <w:sz w:val="24"/>
        </w:rPr>
      </w:pPr>
    </w:p>
    <w:p w:rsidR="00E86639" w:rsidRPr="00E86639" w:rsidRDefault="00E86639" w:rsidP="00E86639">
      <w:pPr>
        <w:pStyle w:val="Tekstpodstawowy"/>
        <w:tabs>
          <w:tab w:val="num" w:pos="1440"/>
        </w:tabs>
        <w:jc w:val="both"/>
        <w:rPr>
          <w:b/>
          <w:sz w:val="24"/>
          <w:u w:val="single"/>
        </w:rPr>
      </w:pPr>
      <w:r w:rsidRPr="00E86639">
        <w:rPr>
          <w:b/>
          <w:sz w:val="22"/>
        </w:rPr>
        <w:t>Oferty można składać na całość przedmiotu zamówienia, lub na wybrane przez wykonawcę pakiety, przy czym w danym pakiecie wymagany jest pełen wyszczególniony w nim asortyment.</w:t>
      </w:r>
    </w:p>
    <w:p w:rsidR="00141E3D" w:rsidRDefault="00141E3D" w:rsidP="0063544C">
      <w:pPr>
        <w:pStyle w:val="Tekstpodstawowy"/>
        <w:jc w:val="both"/>
        <w:rPr>
          <w:sz w:val="24"/>
        </w:rPr>
      </w:pPr>
    </w:p>
    <w:p w:rsidR="0063544C" w:rsidRDefault="0063544C" w:rsidP="0063544C">
      <w:pPr>
        <w:pStyle w:val="Tekstpodstawowy"/>
        <w:ind w:hanging="180"/>
        <w:jc w:val="left"/>
        <w:rPr>
          <w:sz w:val="24"/>
        </w:rPr>
      </w:pPr>
      <w:r>
        <w:rPr>
          <w:sz w:val="24"/>
        </w:rPr>
        <w:t>II. Gwarancja.</w:t>
      </w:r>
    </w:p>
    <w:p w:rsidR="0063544C" w:rsidRDefault="0063544C" w:rsidP="0063544C">
      <w:pPr>
        <w:pStyle w:val="Tekstpodstawowy"/>
        <w:ind w:hanging="180"/>
        <w:jc w:val="left"/>
        <w:rPr>
          <w:sz w:val="24"/>
        </w:rPr>
      </w:pPr>
    </w:p>
    <w:p w:rsidR="0063544C" w:rsidRDefault="0063544C" w:rsidP="0063544C">
      <w:pPr>
        <w:pStyle w:val="Tekstpodstawowy"/>
        <w:numPr>
          <w:ilvl w:val="0"/>
          <w:numId w:val="5"/>
        </w:numPr>
        <w:ind w:left="426" w:hanging="426"/>
        <w:jc w:val="left"/>
        <w:rPr>
          <w:snapToGrid w:val="0"/>
        </w:rPr>
      </w:pPr>
      <w:r>
        <w:rPr>
          <w:snapToGrid w:val="0"/>
          <w:sz w:val="24"/>
        </w:rPr>
        <w:t xml:space="preserve">Przedmiot zamówienia powinien być objęty okresem ważności: </w:t>
      </w:r>
      <w:r>
        <w:rPr>
          <w:snapToGrid w:val="0"/>
          <w:sz w:val="24"/>
          <w:u w:val="single"/>
        </w:rPr>
        <w:t>minimum 6. miesięcy</w:t>
      </w:r>
      <w:r>
        <w:rPr>
          <w:snapToGrid w:val="0"/>
          <w:sz w:val="24"/>
        </w:rPr>
        <w:t xml:space="preserve"> od dostawy danej partii artykułów do siedziby</w:t>
      </w:r>
      <w:r>
        <w:rPr>
          <w:snapToGrid w:val="0"/>
        </w:rPr>
        <w:t xml:space="preserve"> </w:t>
      </w:r>
      <w:r>
        <w:rPr>
          <w:snapToGrid w:val="0"/>
          <w:sz w:val="24"/>
        </w:rPr>
        <w:t>Zamawiającego.</w:t>
      </w:r>
    </w:p>
    <w:p w:rsidR="0063544C" w:rsidRDefault="0063544C" w:rsidP="0063544C">
      <w:pPr>
        <w:pStyle w:val="Tekstpodstawowy"/>
        <w:numPr>
          <w:ilvl w:val="0"/>
          <w:numId w:val="5"/>
        </w:numPr>
        <w:ind w:left="426" w:hanging="426"/>
        <w:jc w:val="left"/>
        <w:rPr>
          <w:snapToGrid w:val="0"/>
        </w:rPr>
      </w:pPr>
      <w:r w:rsidRPr="008022FD">
        <w:rPr>
          <w:sz w:val="24"/>
        </w:rPr>
        <w:t>Zamawiający po każdej dostawie sprawdzi jakość dostarczonego przedmiotu zamówienia tzn. termin przydatności do użytku, opakowania.</w:t>
      </w:r>
    </w:p>
    <w:p w:rsidR="0063544C" w:rsidRPr="008022FD" w:rsidRDefault="0063544C" w:rsidP="0063544C">
      <w:pPr>
        <w:pStyle w:val="Tekstpodstawowy"/>
        <w:numPr>
          <w:ilvl w:val="0"/>
          <w:numId w:val="5"/>
        </w:numPr>
        <w:ind w:left="426" w:hanging="426"/>
        <w:jc w:val="left"/>
        <w:rPr>
          <w:snapToGrid w:val="0"/>
        </w:rPr>
      </w:pPr>
      <w:r w:rsidRPr="008022FD">
        <w:rPr>
          <w:sz w:val="24"/>
        </w:rPr>
        <w:t>W przypadku stwierdzenia przez Zamawiającego wad, Wykonawca ma obowiązek przy    następnej dostawie wymienić przedmiot zamówienia na wolny od wad.</w:t>
      </w:r>
    </w:p>
    <w:p w:rsidR="0063544C" w:rsidRDefault="0063544C" w:rsidP="0063544C">
      <w:pPr>
        <w:pStyle w:val="Tekstpodstawowy"/>
        <w:tabs>
          <w:tab w:val="num" w:pos="2700"/>
        </w:tabs>
        <w:jc w:val="left"/>
        <w:rPr>
          <w:sz w:val="24"/>
        </w:rPr>
      </w:pPr>
    </w:p>
    <w:p w:rsidR="0063544C" w:rsidRDefault="0063544C" w:rsidP="0063544C">
      <w:pPr>
        <w:pStyle w:val="Tekstpodstawowy"/>
        <w:ind w:hanging="180"/>
        <w:jc w:val="left"/>
        <w:rPr>
          <w:sz w:val="24"/>
        </w:rPr>
      </w:pPr>
      <w:r>
        <w:rPr>
          <w:sz w:val="24"/>
        </w:rPr>
        <w:lastRenderedPageBreak/>
        <w:t>III. Dostawa.</w:t>
      </w:r>
    </w:p>
    <w:p w:rsidR="0063544C" w:rsidRDefault="0063544C" w:rsidP="0063544C">
      <w:pPr>
        <w:pStyle w:val="Tekstpodstawowy"/>
        <w:ind w:hanging="180"/>
        <w:jc w:val="left"/>
        <w:rPr>
          <w:sz w:val="10"/>
          <w:szCs w:val="10"/>
        </w:rPr>
      </w:pPr>
    </w:p>
    <w:p w:rsidR="0063544C" w:rsidRDefault="0063544C" w:rsidP="0063544C">
      <w:pPr>
        <w:widowControl w:val="0"/>
        <w:numPr>
          <w:ilvl w:val="0"/>
          <w:numId w:val="4"/>
        </w:numPr>
        <w:tabs>
          <w:tab w:val="num" w:pos="360"/>
        </w:tabs>
        <w:ind w:left="360"/>
        <w:jc w:val="both"/>
      </w:pPr>
      <w:r>
        <w:rPr>
          <w:snapToGrid w:val="0"/>
        </w:rPr>
        <w:t>Dostawę stanowiącą przedmiot zamówienia zrealizujemy sukcesywnie od dnia podpisania umowy</w:t>
      </w:r>
      <w:r w:rsidR="00141E3D">
        <w:t xml:space="preserve"> </w:t>
      </w:r>
      <w:r w:rsidR="0010376F">
        <w:t>do 31 Maja</w:t>
      </w:r>
      <w:r w:rsidR="00141E3D" w:rsidRPr="00141E3D">
        <w:t xml:space="preserve"> 2018 r.</w:t>
      </w:r>
    </w:p>
    <w:p w:rsidR="0063544C" w:rsidRDefault="0063544C" w:rsidP="0063544C">
      <w:pPr>
        <w:widowControl w:val="0"/>
        <w:numPr>
          <w:ilvl w:val="0"/>
          <w:numId w:val="4"/>
        </w:numPr>
        <w:tabs>
          <w:tab w:val="num" w:pos="360"/>
        </w:tabs>
        <w:ind w:left="360"/>
        <w:jc w:val="both"/>
        <w:rPr>
          <w:snapToGrid w:val="0"/>
        </w:rPr>
      </w:pPr>
      <w:r>
        <w:t>Zamawiający każdorazowo zamówi przedmiot zamówienia telefoniczn</w:t>
      </w:r>
      <w:r w:rsidR="00141E3D">
        <w:t>ie lub faksem, co   najmniej z 2</w:t>
      </w:r>
      <w:r>
        <w:t xml:space="preserve"> dniowym wyprzedzeniem, uwzględniając w zamówieniu ilości, termin dostawy.</w:t>
      </w:r>
    </w:p>
    <w:p w:rsidR="00D91C35" w:rsidRDefault="0063544C" w:rsidP="0063544C">
      <w:r>
        <w:t>Wykonawca ma obowiązek załączyć do każdej dostawy fakturę (oryginał) zawierającą dane zgodne z dostawą i umową oraz wskazanie numeru postępowania:</w:t>
      </w:r>
    </w:p>
    <w:p w:rsidR="0063544C" w:rsidRDefault="0063544C" w:rsidP="0063544C"/>
    <w:p w:rsidR="0063544C" w:rsidRDefault="0088520B" w:rsidP="0063544C">
      <w:pPr>
        <w:widowControl w:val="0"/>
        <w:numPr>
          <w:ilvl w:val="0"/>
          <w:numId w:val="4"/>
        </w:numPr>
        <w:tabs>
          <w:tab w:val="num" w:pos="360"/>
        </w:tabs>
        <w:ind w:left="360"/>
        <w:jc w:val="both"/>
        <w:rPr>
          <w:snapToGrid w:val="0"/>
        </w:rPr>
      </w:pPr>
      <w:r>
        <w:rPr>
          <w:rFonts w:ascii="Arial" w:hAnsi="Arial" w:cs="Arial"/>
          <w:b/>
          <w:bCs/>
          <w:sz w:val="22"/>
          <w:szCs w:val="22"/>
        </w:rPr>
        <w:t>ZO</w:t>
      </w:r>
      <w:r w:rsidRPr="00E46091">
        <w:rPr>
          <w:rFonts w:ascii="Arial" w:hAnsi="Arial" w:cs="Arial"/>
          <w:b/>
          <w:bCs/>
          <w:sz w:val="22"/>
          <w:szCs w:val="22"/>
        </w:rPr>
        <w:t>-250</w:t>
      </w:r>
      <w:r>
        <w:rPr>
          <w:rFonts w:ascii="Arial" w:hAnsi="Arial" w:cs="Arial"/>
          <w:b/>
          <w:bCs/>
          <w:sz w:val="22"/>
          <w:szCs w:val="22"/>
        </w:rPr>
        <w:t>-04/04</w:t>
      </w:r>
      <w:r w:rsidRPr="00E46091">
        <w:rPr>
          <w:rFonts w:ascii="Arial" w:hAnsi="Arial" w:cs="Arial"/>
          <w:b/>
          <w:bCs/>
          <w:sz w:val="22"/>
          <w:szCs w:val="22"/>
        </w:rPr>
        <w:t>-2017</w:t>
      </w:r>
      <w:r w:rsidR="0063544C">
        <w:t>i datę zawarcia umowy.</w:t>
      </w:r>
    </w:p>
    <w:p w:rsidR="0063544C" w:rsidRDefault="0063544C" w:rsidP="0063544C">
      <w:pPr>
        <w:widowControl w:val="0"/>
        <w:numPr>
          <w:ilvl w:val="0"/>
          <w:numId w:val="4"/>
        </w:numPr>
        <w:tabs>
          <w:tab w:val="num" w:pos="360"/>
        </w:tabs>
        <w:spacing w:line="120" w:lineRule="atLeast"/>
        <w:ind w:left="360"/>
        <w:jc w:val="both"/>
      </w:pPr>
      <w:r>
        <w:t>Przedmiot zamówienia należy dostarczyć własnym transportem do siedziby Regionalnego Centrum Krwiodawst</w:t>
      </w:r>
      <w:r w:rsidR="00B512B5">
        <w:t xml:space="preserve">wa i Krwiolecznictwa im dr K. </w:t>
      </w:r>
      <w:proofErr w:type="spellStart"/>
      <w:r w:rsidR="00B512B5">
        <w:t>Vietha</w:t>
      </w:r>
      <w:proofErr w:type="spellEnd"/>
      <w:r w:rsidR="00B512B5">
        <w:t xml:space="preserve"> w Radomiu</w:t>
      </w:r>
      <w:r>
        <w:t xml:space="preserve">, </w:t>
      </w:r>
      <w:r w:rsidR="00B512B5">
        <w:t xml:space="preserve">26-600 Radom          ul. Limanowskiego 42 </w:t>
      </w:r>
      <w:r>
        <w:t xml:space="preserve">i wstawić w miejscu wskazanym przez   Zamawiającego – pomieszczenia magazynowe godz. przyjmowania towaru </w:t>
      </w:r>
      <w:r>
        <w:rPr>
          <w:b/>
          <w:i/>
          <w:u w:val="single"/>
        </w:rPr>
        <w:t>7:00 -13:30</w:t>
      </w:r>
      <w:r>
        <w:t>.</w:t>
      </w:r>
    </w:p>
    <w:p w:rsidR="0063544C" w:rsidRDefault="0063544C" w:rsidP="0063544C">
      <w:pPr>
        <w:pStyle w:val="Tekstpodstawowy"/>
        <w:numPr>
          <w:ilvl w:val="0"/>
          <w:numId w:val="4"/>
        </w:numPr>
        <w:tabs>
          <w:tab w:val="num" w:pos="360"/>
        </w:tabs>
        <w:ind w:left="360"/>
        <w:jc w:val="left"/>
        <w:rPr>
          <w:sz w:val="24"/>
        </w:rPr>
      </w:pPr>
      <w:r>
        <w:rPr>
          <w:sz w:val="24"/>
        </w:rPr>
        <w:t xml:space="preserve">Wskazane jest, aby gabaryty opakowań zbiorczych umożliwiały rozładunek towaru bez pomocy wózka widłowego. </w:t>
      </w:r>
    </w:p>
    <w:p w:rsidR="0063544C" w:rsidRPr="00AD2124" w:rsidRDefault="0063544C" w:rsidP="00B512B5">
      <w:pPr>
        <w:pStyle w:val="Tekstpodstawowy"/>
        <w:numPr>
          <w:ilvl w:val="0"/>
          <w:numId w:val="4"/>
        </w:numPr>
        <w:tabs>
          <w:tab w:val="num" w:pos="360"/>
        </w:tabs>
        <w:ind w:left="360"/>
        <w:jc w:val="both"/>
        <w:rPr>
          <w:sz w:val="24"/>
        </w:rPr>
      </w:pPr>
      <w:r w:rsidRPr="00AD2124">
        <w:rPr>
          <w:sz w:val="24"/>
        </w:rPr>
        <w:t>Zamawiający zastrzega sobie prawo zamawiania mniejszej ilości towaru niż określona w ofercie, jednocześnie wskazuje, że ostateczna ilość zamówionego towaru nie może być mniejsza niż 70% wartości wskazanej w opisie przedmiotu zamówienia. Wykonawcy nie przysługują wobec Zamawiającego roszczenia odszkodowawcze z tytułu zmniejszenia zamówienia w powyżej wskazanym zakresie. Wykonawcy będzie przysługiwało jedynie wynagrodzenie za zrealizowane dostawy bez naliczania kar umownych w razie zmniejszenia ilości dostaw.</w:t>
      </w:r>
    </w:p>
    <w:p w:rsidR="0063544C" w:rsidRDefault="0063544C" w:rsidP="00B512B5">
      <w:pPr>
        <w:pStyle w:val="Tekstpodstawowy"/>
        <w:numPr>
          <w:ilvl w:val="0"/>
          <w:numId w:val="4"/>
        </w:numPr>
        <w:tabs>
          <w:tab w:val="num" w:pos="360"/>
        </w:tabs>
        <w:ind w:left="360"/>
        <w:jc w:val="both"/>
        <w:rPr>
          <w:sz w:val="24"/>
        </w:rPr>
      </w:pPr>
      <w:r>
        <w:rPr>
          <w:sz w:val="24"/>
        </w:rPr>
        <w:t>W przypadku zwłoki lub dostarczeniu nie pełnej ilości zamawianego towaru do daty planowanej dostawy, Zamawiający zastrzega sobie prawo wykonania zastępczego – złożenia zamówienia u innego dostawcy, jednocześnie obciążając różnicą wynikającą z ceny zamówienia Wykonawcę. Zamawiający upoważniony jest do dokonania potrącenia z wynagrodzenia Wykonawcy z tytułu realizacji kolejnych dostaw.</w:t>
      </w:r>
    </w:p>
    <w:p w:rsidR="0063544C" w:rsidRDefault="0063544C" w:rsidP="00B512B5">
      <w:pPr>
        <w:jc w:val="both"/>
      </w:pPr>
    </w:p>
    <w:sectPr w:rsidR="00635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160FC"/>
    <w:multiLevelType w:val="hybridMultilevel"/>
    <w:tmpl w:val="4A285DE0"/>
    <w:lvl w:ilvl="0" w:tplc="F3AE18D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C74FC"/>
    <w:multiLevelType w:val="hybridMultilevel"/>
    <w:tmpl w:val="892AAE8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3FBA55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A0C8B0F4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D1683E2A">
      <w:start w:val="1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  <w:b w:val="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2307FE"/>
    <w:multiLevelType w:val="hybridMultilevel"/>
    <w:tmpl w:val="DBE4704C"/>
    <w:lvl w:ilvl="0" w:tplc="E17AB2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sz w:val="24"/>
        <w:szCs w:val="24"/>
      </w:rPr>
    </w:lvl>
    <w:lvl w:ilvl="1" w:tplc="FFFFFFFF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 w:tplc="12C08D6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A63CCAFA">
      <w:start w:val="1"/>
      <w:numFmt w:val="upperRoman"/>
      <w:lvlText w:val="%5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503B1DBF"/>
    <w:multiLevelType w:val="hybridMultilevel"/>
    <w:tmpl w:val="1FBCF816"/>
    <w:lvl w:ilvl="0" w:tplc="58AAD51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B2B9B"/>
    <w:multiLevelType w:val="multilevel"/>
    <w:tmpl w:val="EE806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924ECA"/>
    <w:multiLevelType w:val="hybridMultilevel"/>
    <w:tmpl w:val="4052DFB0"/>
    <w:lvl w:ilvl="0" w:tplc="9984E32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4C"/>
    <w:rsid w:val="00021510"/>
    <w:rsid w:val="000D73E0"/>
    <w:rsid w:val="0010376F"/>
    <w:rsid w:val="001346B1"/>
    <w:rsid w:val="00141E3D"/>
    <w:rsid w:val="00195550"/>
    <w:rsid w:val="00220D15"/>
    <w:rsid w:val="002D4549"/>
    <w:rsid w:val="00305D8D"/>
    <w:rsid w:val="003547D9"/>
    <w:rsid w:val="00402BF6"/>
    <w:rsid w:val="00417CC8"/>
    <w:rsid w:val="004A5C90"/>
    <w:rsid w:val="004E171C"/>
    <w:rsid w:val="0063544C"/>
    <w:rsid w:val="00645B5F"/>
    <w:rsid w:val="0067501B"/>
    <w:rsid w:val="006E2B03"/>
    <w:rsid w:val="0070185C"/>
    <w:rsid w:val="007937E7"/>
    <w:rsid w:val="007951BE"/>
    <w:rsid w:val="007D31F7"/>
    <w:rsid w:val="0088520B"/>
    <w:rsid w:val="00A36974"/>
    <w:rsid w:val="00AD235C"/>
    <w:rsid w:val="00B429CB"/>
    <w:rsid w:val="00B512B5"/>
    <w:rsid w:val="00C84CF7"/>
    <w:rsid w:val="00C855E0"/>
    <w:rsid w:val="00DC197A"/>
    <w:rsid w:val="00DC5A0C"/>
    <w:rsid w:val="00E86639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51E75-590F-429D-B721-A0744A6B5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 Znak Znak,Znak"/>
    <w:basedOn w:val="Normalny"/>
    <w:link w:val="TekstpodstawowyZnak"/>
    <w:rsid w:val="0063544C"/>
    <w:pPr>
      <w:jc w:val="center"/>
    </w:pPr>
    <w:rPr>
      <w:sz w:val="36"/>
    </w:rPr>
  </w:style>
  <w:style w:type="character" w:customStyle="1" w:styleId="TekstpodstawowyZnak">
    <w:name w:val="Tekst podstawowy Znak"/>
    <w:aliases w:val=" Znak Znak1, Znak Znak Znak,Znak Znak"/>
    <w:basedOn w:val="Domylnaczcionkaakapitu"/>
    <w:link w:val="Tekstpodstawowy"/>
    <w:rsid w:val="0063544C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5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55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36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5</Pages>
  <Words>1655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</dc:creator>
  <cp:keywords/>
  <dc:description/>
  <cp:lastModifiedBy>ABI</cp:lastModifiedBy>
  <cp:revision>8</cp:revision>
  <cp:lastPrinted>2017-04-12T09:46:00Z</cp:lastPrinted>
  <dcterms:created xsi:type="dcterms:W3CDTF">2017-03-31T06:01:00Z</dcterms:created>
  <dcterms:modified xsi:type="dcterms:W3CDTF">2017-05-09T06:09:00Z</dcterms:modified>
</cp:coreProperties>
</file>